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C6D5" w14:textId="6E8B4CBF" w:rsidR="00EB7779" w:rsidRPr="008164FC" w:rsidRDefault="00EB7779" w:rsidP="00295D8B">
      <w:pPr>
        <w:spacing w:line="240" w:lineRule="atLeast"/>
        <w:rPr>
          <w:rFonts w:ascii="BentonSans Light" w:hAnsi="BentonSans Light"/>
          <w:i/>
          <w:color w:val="808080" w:themeColor="background1" w:themeShade="80"/>
          <w:sz w:val="16"/>
          <w:szCs w:val="16"/>
          <w:lang w:val="en-GB"/>
        </w:rPr>
      </w:pPr>
      <w:r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You can easily modify the </w:t>
      </w:r>
      <w:r w:rsidR="000D77C1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text</w:t>
      </w:r>
      <w:r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 </w:t>
      </w:r>
      <w:r w:rsidR="00294C28"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in this letter </w:t>
      </w:r>
      <w:r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to fit your personal situation.</w:t>
      </w:r>
      <w:r w:rsidR="003D3D92"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 </w:t>
      </w:r>
      <w:r w:rsidR="000D77C1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Text</w:t>
      </w:r>
      <w:r w:rsidR="003D3D92"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 in red indicates either suggested guidance or an area to provide your own content</w:t>
      </w:r>
      <w:r w:rsidR="00723C77" w:rsidRPr="008164FC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.</w:t>
      </w:r>
    </w:p>
    <w:p w14:paraId="5AB8CAF6" w14:textId="77777777" w:rsidR="00672BAF" w:rsidRPr="008164FC" w:rsidRDefault="00672BAF" w:rsidP="00672BAF">
      <w:pPr>
        <w:spacing w:line="260" w:lineRule="atLeast"/>
        <w:rPr>
          <w:rFonts w:ascii="BentonSans Light" w:hAnsi="BentonSans Light" w:cs="Arial"/>
          <w:color w:val="000000"/>
          <w:sz w:val="18"/>
          <w:szCs w:val="18"/>
          <w:lang w:val="en-GB"/>
        </w:rPr>
      </w:pPr>
    </w:p>
    <w:p w14:paraId="0C7C08ED" w14:textId="15C8FDAE" w:rsidR="00FA33B6" w:rsidRPr="008164FC" w:rsidRDefault="003A3447" w:rsidP="00672BAF">
      <w:pPr>
        <w:spacing w:line="26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Dear </w:t>
      </w:r>
      <w:r w:rsidR="00FA33B6" w:rsidRPr="008164FC">
        <w:rPr>
          <w:rFonts w:ascii="BentonSans Light" w:hAnsi="BentonSans Light" w:cs="Arial"/>
          <w:color w:val="FF0000"/>
          <w:sz w:val="18"/>
          <w:szCs w:val="18"/>
          <w:shd w:val="clear" w:color="auto" w:fill="D3D3D3"/>
          <w:lang w:val="en-GB"/>
        </w:rPr>
        <w:t>[insert name here],</w:t>
      </w:r>
    </w:p>
    <w:p w14:paraId="0ADCF92C" w14:textId="0672A659" w:rsidR="00C5543D" w:rsidRPr="00AB45BA" w:rsidRDefault="00CC7D23" w:rsidP="000F2EE9">
      <w:pPr>
        <w:spacing w:before="100" w:beforeAutospacing="1" w:after="100" w:afterAutospacing="1" w:line="280" w:lineRule="atLeast"/>
        <w:rPr>
          <w:rFonts w:ascii="BentonSans Light" w:hAnsi="BentonSans Light" w:cs="Arial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I wanted to make you aware of the following conference </w:t>
      </w:r>
      <w:r w:rsidR="00F30E1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happening in </w:t>
      </w:r>
      <w:r w:rsidR="00AB45BA">
        <w:rPr>
          <w:rFonts w:ascii="BentonSans Light" w:hAnsi="BentonSans Light" w:cs="Arial"/>
          <w:color w:val="000000"/>
          <w:sz w:val="18"/>
          <w:szCs w:val="18"/>
          <w:lang w:val="en-GB"/>
        </w:rPr>
        <w:t>Novem</w:t>
      </w:r>
      <w:r w:rsidR="000E506C">
        <w:rPr>
          <w:rFonts w:ascii="BentonSans Light" w:hAnsi="BentonSans Light" w:cs="Arial"/>
          <w:color w:val="000000"/>
          <w:sz w:val="18"/>
          <w:szCs w:val="18"/>
          <w:lang w:val="en-GB"/>
        </w:rPr>
        <w:t>ber</w:t>
      </w:r>
      <w:r w:rsidR="00294C28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that I would </w:t>
      </w:r>
      <w:r w:rsidR="00E64B4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like to attend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:</w:t>
      </w:r>
      <w:r w:rsidR="000F2EE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r w:rsidR="000F2EE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hyperlink r:id="rId7" w:history="1">
        <w:r w:rsidR="00C370FE" w:rsidRPr="00AB45BA">
          <w:rPr>
            <w:rStyle w:val="Hyperlink"/>
            <w:rFonts w:ascii="BentonSans Light" w:hAnsi="BentonSans Light" w:cs="Arial"/>
            <w:b/>
            <w:bCs/>
            <w:sz w:val="18"/>
            <w:szCs w:val="18"/>
            <w:lang w:val="en-GB"/>
          </w:rPr>
          <w:t>SAP TechEd Ba</w:t>
        </w:r>
        <w:r w:rsidR="00AB45BA" w:rsidRPr="00AB45BA">
          <w:rPr>
            <w:rStyle w:val="Hyperlink"/>
            <w:rFonts w:ascii="BentonSans Light" w:hAnsi="BentonSans Light" w:cs="Arial"/>
            <w:b/>
            <w:bCs/>
            <w:sz w:val="18"/>
            <w:szCs w:val="18"/>
            <w:lang w:val="en-GB"/>
          </w:rPr>
          <w:t>ngalore</w:t>
        </w:r>
      </w:hyperlink>
      <w:r w:rsidR="00490EF3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r w:rsidR="00AB45BA">
        <w:rPr>
          <w:rFonts w:ascii="BentonSans Light" w:hAnsi="BentonSans Light" w:cs="Arial"/>
          <w:color w:val="000000"/>
          <w:sz w:val="18"/>
          <w:szCs w:val="18"/>
          <w:lang w:val="en-GB"/>
        </w:rPr>
        <w:t>13–15</w:t>
      </w:r>
      <w:r w:rsidR="00D5545D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</w:t>
      </w:r>
      <w:r w:rsidR="00AB45BA">
        <w:rPr>
          <w:rFonts w:ascii="BentonSans Light" w:hAnsi="BentonSans Light" w:cs="Arial"/>
          <w:color w:val="000000"/>
          <w:sz w:val="18"/>
          <w:szCs w:val="18"/>
          <w:lang w:val="en-GB"/>
        </w:rPr>
        <w:t>Novem</w:t>
      </w:r>
      <w:r w:rsidR="00D5545D">
        <w:rPr>
          <w:rFonts w:ascii="BentonSans Light" w:hAnsi="BentonSans Light" w:cs="Arial"/>
          <w:color w:val="000000"/>
          <w:sz w:val="18"/>
          <w:szCs w:val="18"/>
          <w:lang w:val="en-GB"/>
        </w:rPr>
        <w:t>ber,</w:t>
      </w:r>
      <w:r w:rsidR="00691EE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2019</w:t>
      </w:r>
      <w:r w:rsidR="00AB45BA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hyperlink r:id="rId8" w:history="1">
        <w:r w:rsidR="00AB45BA" w:rsidRPr="00AB45BA">
          <w:rPr>
            <w:rStyle w:val="Hyperlink"/>
            <w:rFonts w:ascii="BentonSans Light" w:hAnsi="BentonSans Light" w:cs="Arial"/>
            <w:sz w:val="18"/>
            <w:szCs w:val="18"/>
            <w:lang w:val="en-GB"/>
          </w:rPr>
          <w:t>Bangalore International Exhibition Centre</w:t>
        </w:r>
      </w:hyperlink>
      <w:r w:rsidR="007F1AC9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br/>
      </w:r>
      <w:r w:rsidR="00AB45BA">
        <w:rPr>
          <w:rFonts w:ascii="BentonSans Light" w:hAnsi="BentonSans Light" w:cs="Arial"/>
          <w:color w:val="000000"/>
          <w:sz w:val="18"/>
          <w:szCs w:val="18"/>
          <w:lang w:val="en-GB"/>
        </w:rPr>
        <w:t>Bangalore, India</w:t>
      </w:r>
      <w:r w:rsidR="00490EF3" w:rsidRPr="008164FC" w:rsidDel="006A3BF0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</w:t>
      </w:r>
    </w:p>
    <w:p w14:paraId="194D136A" w14:textId="710C3DFC" w:rsidR="00C5543D" w:rsidRPr="008164FC" w:rsidRDefault="00C5543D" w:rsidP="00C5543D">
      <w:pPr>
        <w:spacing w:before="100" w:beforeAutospacing="1" w:after="100" w:afterAutospacing="1" w:line="280" w:lineRule="atLeast"/>
        <w:rPr>
          <w:rFonts w:ascii="BentonSans Light" w:hAnsi="BentonSans Light" w:cs="Arial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SAP TechEd 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is the single best technical training program of the year offered by SAP. </w:t>
      </w:r>
      <w:r w:rsidR="005827B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he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experiences and content </w:t>
      </w:r>
      <w:r w:rsidR="008541CF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offered at this event </w:t>
      </w:r>
      <w:r w:rsidR="005827B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are in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alignment with </w:t>
      </w:r>
      <w:r w:rsidR="008541CF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both my personal development 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needs </w:t>
      </w:r>
      <w:r w:rsidR="008541CF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AND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the interests of our organization’s development, growth</w:t>
      </w:r>
      <w:r w:rsidR="000D77C1">
        <w:rPr>
          <w:rFonts w:ascii="BentonSans Light" w:hAnsi="BentonSans Light" w:cs="Arial"/>
          <w:color w:val="000000"/>
          <w:sz w:val="18"/>
          <w:szCs w:val="18"/>
          <w:lang w:val="en-GB"/>
        </w:rPr>
        <w:t>,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and success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.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The following are just a sampling of what my participation in this event </w:t>
      </w:r>
      <w:r w:rsidR="00C70C2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could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afford me and our organization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:</w:t>
      </w:r>
    </w:p>
    <w:p w14:paraId="5300ABE3" w14:textId="4F2C3AE0" w:rsidR="00EB7779" w:rsidRPr="008164FC" w:rsidRDefault="00EB7779" w:rsidP="00C5543D">
      <w:pPr>
        <w:spacing w:before="100" w:beforeAutospacing="1" w:after="100" w:afterAutospacing="1" w:line="280" w:lineRule="atLeast"/>
        <w:rPr>
          <w:rFonts w:ascii="BentonSans Light" w:hAnsi="BentonSans Light" w:cs="Arial"/>
          <w:color w:val="FF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FF0000"/>
          <w:sz w:val="18"/>
          <w:szCs w:val="18"/>
          <w:lang w:val="en-GB"/>
        </w:rPr>
        <w:t>[Choose the bullet points that are appropriate for your situation.]</w:t>
      </w:r>
    </w:p>
    <w:p w14:paraId="79017C03" w14:textId="7DB2DD76" w:rsidR="00F2437F" w:rsidRPr="008164FC" w:rsidRDefault="001A7F17" w:rsidP="004D7830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I will l</w:t>
      </w:r>
      <w:r w:rsidR="00F2437F"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earn about the intelligent enterprise</w:t>
      </w:r>
      <w:r w:rsidR="005630CC"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 xml:space="preserve"> and digital transformation</w:t>
      </w:r>
      <w:r w:rsidR="009D06DE"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.</w:t>
      </w:r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  Specifically, what it is, w</w:t>
      </w:r>
      <w:r w:rsidR="000F0E7D" w:rsidRPr="008164FC">
        <w:rPr>
          <w:rFonts w:ascii="BentonSans Light" w:hAnsi="BentonSans Light"/>
          <w:color w:val="000000"/>
          <w:sz w:val="18"/>
          <w:szCs w:val="18"/>
          <w:lang w:val="en-GB"/>
        </w:rPr>
        <w:t>hat it means to the evolution of our organization</w:t>
      </w:r>
      <w:r w:rsidR="000D77C1">
        <w:rPr>
          <w:rFonts w:ascii="BentonSans Light" w:hAnsi="BentonSans Light"/>
          <w:color w:val="000000"/>
          <w:sz w:val="18"/>
          <w:szCs w:val="18"/>
          <w:lang w:val="en-GB"/>
        </w:rPr>
        <w:t>,</w:t>
      </w:r>
      <w:r w:rsidR="000F0E7D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 AND what I need to learn about </w:t>
      </w:r>
      <w:r w:rsidR="00C929C4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the </w:t>
      </w:r>
      <w:r w:rsidR="00070CCD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three </w:t>
      </w:r>
      <w:r w:rsidR="00C929C4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relevant technology areas </w:t>
      </w:r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>related to it to contribute to our organization’s success</w:t>
      </w:r>
      <w:r w:rsidR="00070CCD" w:rsidRPr="008164FC">
        <w:rPr>
          <w:rFonts w:ascii="BentonSans Light" w:hAnsi="BentonSans Light"/>
          <w:color w:val="000000"/>
          <w:sz w:val="18"/>
          <w:szCs w:val="18"/>
          <w:lang w:val="en-GB"/>
        </w:rPr>
        <w:t>:</w:t>
      </w:r>
    </w:p>
    <w:p w14:paraId="2B8583BF" w14:textId="599288E5" w:rsidR="003C7AFC" w:rsidRPr="008164FC" w:rsidRDefault="003C7AFC" w:rsidP="003C7AFC">
      <w:pPr>
        <w:pStyle w:val="ListParagraph"/>
        <w:numPr>
          <w:ilvl w:val="1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The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i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ntelligent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s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uite</w:t>
      </w:r>
      <w:r w:rsidR="008440A6" w:rsidRPr="008164FC">
        <w:rPr>
          <w:rFonts w:ascii="BentonSans Light" w:hAnsi="BentonSans Light"/>
          <w:color w:val="000000"/>
          <w:sz w:val="18"/>
          <w:szCs w:val="18"/>
          <w:lang w:val="en-GB"/>
        </w:rPr>
        <w:t>,</w:t>
      </w:r>
    </w:p>
    <w:p w14:paraId="3630B6DF" w14:textId="659A9DBE" w:rsidR="003C7AFC" w:rsidRPr="008164FC" w:rsidRDefault="003C7AFC" w:rsidP="003C7AFC">
      <w:pPr>
        <w:pStyle w:val="ListParagraph"/>
        <w:numPr>
          <w:ilvl w:val="1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The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d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igital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p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latform</w:t>
      </w:r>
      <w:r w:rsidR="008440A6" w:rsidRPr="008164FC">
        <w:rPr>
          <w:rFonts w:ascii="BentonSans Light" w:hAnsi="BentonSans Light"/>
          <w:color w:val="000000"/>
          <w:sz w:val="18"/>
          <w:szCs w:val="18"/>
          <w:lang w:val="en-GB"/>
        </w:rPr>
        <w:t>,</w:t>
      </w:r>
    </w:p>
    <w:p w14:paraId="1E216ACA" w14:textId="794C20D8" w:rsidR="000C3AE0" w:rsidRPr="008164FC" w:rsidRDefault="008440A6" w:rsidP="00D726CF">
      <w:pPr>
        <w:pStyle w:val="ListParagraph"/>
        <w:numPr>
          <w:ilvl w:val="1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The i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ntelligent technologies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.</w:t>
      </w:r>
    </w:p>
    <w:p w14:paraId="1301DE24" w14:textId="3960D4A8" w:rsidR="00ED4E7C" w:rsidRPr="008164FC" w:rsidRDefault="00236827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I will see the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SAP product roadmap</w:t>
      </w:r>
      <w:r w:rsidR="00F9702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for the solutions 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that </w:t>
      </w:r>
      <w:r w:rsidR="00F9702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our team 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currently deploys</w:t>
      </w:r>
      <w:r w:rsidR="006229FB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</w:p>
    <w:p w14:paraId="06F6641A" w14:textId="1CEBCF73" w:rsidR="003476C2" w:rsidRPr="008164FC" w:rsidRDefault="00351BF0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I will receive </w:t>
      </w:r>
      <w:proofErr w:type="spellStart"/>
      <w:r w:rsidR="003476C2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i</w:t>
      </w:r>
      <w:proofErr w:type="spellEnd"/>
      <w:r w:rsidR="003476C2" w:rsidRPr="008164FC">
        <w:rPr>
          <w:rFonts w:ascii="BentonSans Light" w:hAnsi="BentonSans Light" w:cs="Arial"/>
          <w:b/>
          <w:color w:val="000000"/>
          <w:sz w:val="18"/>
          <w:szCs w:val="18"/>
        </w:rPr>
        <w:t>n-depth training on SAP technologies and tools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</w:rPr>
        <w:t xml:space="preserve"> that directly relate to the projects I am working on</w:t>
      </w:r>
      <w:r w:rsidR="002B5E72" w:rsidRPr="008164FC">
        <w:rPr>
          <w:rFonts w:ascii="BentonSans Light" w:hAnsi="BentonSans Light" w:cs="Arial"/>
          <w:color w:val="000000"/>
          <w:sz w:val="18"/>
          <w:szCs w:val="18"/>
        </w:rPr>
        <w:t xml:space="preserve">, including specific </w:t>
      </w:r>
      <w:hyperlink r:id="rId9" w:history="1">
        <w:r w:rsidR="003476C2" w:rsidRPr="00AB45BA">
          <w:rPr>
            <w:rStyle w:val="Hyperlink"/>
            <w:rFonts w:ascii="BentonSans Light" w:hAnsi="BentonSans Light" w:cs="Arial"/>
            <w:sz w:val="18"/>
            <w:szCs w:val="18"/>
          </w:rPr>
          <w:t>sessions</w:t>
        </w:r>
      </w:hyperlink>
      <w:r w:rsidR="003476C2" w:rsidRPr="008164FC">
        <w:rPr>
          <w:rFonts w:ascii="BentonSans Light" w:hAnsi="BentonSans Light" w:cs="Arial"/>
          <w:color w:val="000000"/>
          <w:sz w:val="18"/>
          <w:szCs w:val="18"/>
        </w:rPr>
        <w:t xml:space="preserve"> </w:t>
      </w:r>
      <w:r w:rsidR="002B5E72" w:rsidRPr="008164FC">
        <w:rPr>
          <w:rFonts w:ascii="BentonSans Light" w:hAnsi="BentonSans Light" w:cs="Arial"/>
          <w:color w:val="000000"/>
          <w:sz w:val="18"/>
          <w:szCs w:val="18"/>
        </w:rPr>
        <w:t xml:space="preserve">that focus 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</w:rPr>
        <w:t xml:space="preserve">on 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&lt;</w:t>
      </w:r>
      <w:r w:rsidR="003476C2" w:rsidRPr="008164FC">
        <w:rPr>
          <w:rFonts w:ascii="BentonSans Light" w:hAnsi="BentonSans Light" w:cs="Arial"/>
          <w:i/>
          <w:color w:val="FF0000"/>
          <w:sz w:val="18"/>
          <w:szCs w:val="18"/>
          <w:lang w:val="en-GB"/>
        </w:rPr>
        <w:t>Insert products and solutions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&gt;</w:t>
      </w:r>
      <w:r w:rsidR="002B5E7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</w:p>
    <w:p w14:paraId="49B3C0F4" w14:textId="6B5E02DE" w:rsidR="00F97027" w:rsidRPr="008164FC" w:rsidRDefault="008440A6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I will </w:t>
      </w:r>
      <w:r w:rsidR="00465B80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have </w:t>
      </w:r>
      <w:r w:rsidR="00D563CE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a </w:t>
      </w:r>
      <w:r w:rsidR="00465B80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unique and exclusive access to a </w:t>
      </w:r>
      <w:r w:rsidR="00D563CE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thriving network of professionals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</w:t>
      </w:r>
      <w:r w:rsidR="00173FA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to share and gain knowledge.</w:t>
      </w:r>
    </w:p>
    <w:p w14:paraId="4594DD55" w14:textId="69EF4FB1" w:rsidR="00C5543D" w:rsidRPr="008164FC" w:rsidRDefault="00681DB5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I </w:t>
      </w:r>
      <w:r w:rsidR="00295D8B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will gather</w:t>
      </w:r>
      <w:r w:rsidR="00F068F2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knowledge</w:t>
      </w:r>
      <w:r w:rsidR="00EB7779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, techniques,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and materials that </w:t>
      </w:r>
      <w:r w:rsidR="00F068F2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can be shared with our team</w:t>
      </w:r>
      <w:r w:rsidR="00F969A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– and much of this learning </w:t>
      </w:r>
      <w:r w:rsidR="00EB777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can be implemented immediately</w:t>
      </w:r>
      <w:r w:rsidR="00DF7B5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into our own organization</w:t>
      </w:r>
      <w:r w:rsidR="00F969A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</w:p>
    <w:p w14:paraId="4E5053DC" w14:textId="1DC43D70" w:rsidR="00C5543D" w:rsidRPr="008164FC" w:rsidRDefault="00E46278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I will hear </w:t>
      </w:r>
      <w:r w:rsidR="00C005ED"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insights </w:t>
      </w:r>
      <w:r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directly </w:t>
      </w:r>
      <w:r w:rsidR="00C005ED" w:rsidRPr="008164FC">
        <w:rPr>
          <w:rFonts w:ascii="BentonSans Light" w:hAnsi="BentonSans Light" w:cs="Arial"/>
          <w:b/>
          <w:color w:val="000000"/>
          <w:sz w:val="18"/>
          <w:szCs w:val="18"/>
        </w:rPr>
        <w:t>from SAP customers</w:t>
      </w:r>
      <w:r w:rsidR="00FC668E" w:rsidRPr="008164FC">
        <w:rPr>
          <w:rFonts w:ascii="BentonSans Light" w:hAnsi="BentonSans Light" w:cs="Arial"/>
          <w:color w:val="000000"/>
          <w:sz w:val="18"/>
          <w:szCs w:val="18"/>
        </w:rPr>
        <w:t xml:space="preserve"> – and learn from their own</w:t>
      </w:r>
      <w:r w:rsidRPr="008164FC">
        <w:rPr>
          <w:rFonts w:ascii="BentonSans Light" w:hAnsi="BentonSans Light" w:cs="Arial"/>
          <w:color w:val="000000"/>
          <w:sz w:val="18"/>
          <w:szCs w:val="18"/>
        </w:rPr>
        <w:t xml:space="preserve"> </w:t>
      </w:r>
      <w:r w:rsidR="00C005ED" w:rsidRPr="008164FC">
        <w:rPr>
          <w:rFonts w:ascii="BentonSans Light" w:hAnsi="BentonSans Light" w:cs="Arial"/>
          <w:color w:val="000000"/>
          <w:sz w:val="18"/>
          <w:szCs w:val="18"/>
        </w:rPr>
        <w:t>real-life experie</w:t>
      </w:r>
      <w:r w:rsidR="00EB7779" w:rsidRPr="008164FC">
        <w:rPr>
          <w:rFonts w:ascii="BentonSans Light" w:hAnsi="BentonSans Light" w:cs="Arial"/>
          <w:color w:val="000000"/>
          <w:sz w:val="18"/>
          <w:szCs w:val="18"/>
        </w:rPr>
        <w:t>nces and best practices</w:t>
      </w:r>
      <w:r w:rsidR="006229FB" w:rsidRPr="008164FC">
        <w:rPr>
          <w:rFonts w:ascii="BentonSans Light" w:hAnsi="BentonSans Light" w:cs="Arial"/>
          <w:color w:val="000000"/>
          <w:sz w:val="18"/>
          <w:szCs w:val="18"/>
        </w:rPr>
        <w:t>.</w:t>
      </w:r>
    </w:p>
    <w:p w14:paraId="5EDB1BEF" w14:textId="067ED741" w:rsidR="005630CC" w:rsidRPr="008164FC" w:rsidRDefault="00FC668E" w:rsidP="003779E1">
      <w:pPr>
        <w:pStyle w:val="ListParagraph"/>
        <w:numPr>
          <w:ilvl w:val="0"/>
          <w:numId w:val="7"/>
        </w:numPr>
        <w:spacing w:before="100" w:beforeAutospacing="1" w:after="200" w:afterAutospacing="1" w:line="253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I will be able to schedule </w:t>
      </w:r>
      <w:r w:rsidR="00ED7B6A" w:rsidRPr="008164FC">
        <w:rPr>
          <w:rFonts w:ascii="BentonSans Light" w:hAnsi="BentonSans Light" w:cs="Arial"/>
          <w:b/>
          <w:color w:val="000000"/>
          <w:sz w:val="18"/>
          <w:szCs w:val="18"/>
        </w:rPr>
        <w:t>one-on-one time</w:t>
      </w:r>
      <w:r w:rsidR="00C005ED"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 with SAP experts</w:t>
      </w:r>
      <w:r w:rsidR="00C005ED" w:rsidRPr="008164FC">
        <w:rPr>
          <w:rFonts w:ascii="BentonSans Light" w:hAnsi="BentonSans Light" w:cs="Arial"/>
          <w:color w:val="000000"/>
          <w:sz w:val="18"/>
          <w:szCs w:val="18"/>
        </w:rPr>
        <w:t xml:space="preserve"> </w:t>
      </w:r>
      <w:r w:rsidRPr="008164FC">
        <w:rPr>
          <w:rFonts w:ascii="BentonSans Light" w:hAnsi="BentonSans Light" w:cs="Arial"/>
          <w:color w:val="000000"/>
          <w:sz w:val="18"/>
          <w:szCs w:val="18"/>
        </w:rPr>
        <w:t>for direct support on questions that we have</w:t>
      </w:r>
      <w:r w:rsidR="006229FB" w:rsidRPr="008164FC">
        <w:rPr>
          <w:rFonts w:ascii="BentonSans Light" w:hAnsi="BentonSans Light" w:cs="Arial"/>
          <w:color w:val="000000"/>
          <w:sz w:val="18"/>
          <w:szCs w:val="18"/>
        </w:rPr>
        <w:t>.</w:t>
      </w:r>
    </w:p>
    <w:p w14:paraId="7024F1C4" w14:textId="4B147BE7" w:rsidR="00FA33B6" w:rsidRPr="008164FC" w:rsidRDefault="00D07319" w:rsidP="00D726CF">
      <w:pPr>
        <w:pStyle w:val="ListParagraph"/>
        <w:spacing w:before="100" w:beforeAutospacing="1" w:after="200" w:afterAutospacing="1" w:line="253" w:lineRule="atLeast"/>
        <w:ind w:left="0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To help in your consideration of my participation in this event, h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ere is an overview of the 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expected 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costs: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5854"/>
      </w:tblGrid>
      <w:tr w:rsidR="00FA33B6" w:rsidRPr="008164FC" w14:paraId="74D3BC2F" w14:textId="77777777" w:rsidTr="00C76DDA">
        <w:trPr>
          <w:trHeight w:val="573"/>
        </w:trPr>
        <w:tc>
          <w:tcPr>
            <w:tcW w:w="447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DDDE" w14:textId="77777777" w:rsidR="00FA33B6" w:rsidRPr="008164FC" w:rsidRDefault="00FA33B6" w:rsidP="0054138E">
            <w:pPr>
              <w:spacing w:before="100" w:beforeAutospacing="1" w:after="100" w:afterAutospacing="1" w:line="260" w:lineRule="atLeas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Airfare:</w:t>
            </w:r>
          </w:p>
        </w:tc>
        <w:tc>
          <w:tcPr>
            <w:tcW w:w="585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939D" w14:textId="35BC4ED7" w:rsidR="00FA33B6" w:rsidRPr="008164FC" w:rsidRDefault="00AB45BA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>
              <w:rPr>
                <w:rFonts w:ascii="BentonSans Light" w:hAnsi="BentonSans Light" w:cs="Arial"/>
                <w:color w:val="000000"/>
                <w:sz w:val="18"/>
                <w:szCs w:val="18"/>
              </w:rPr>
              <w:t>INR</w:t>
            </w:r>
            <w:r w:rsidR="00352A3E" w:rsidRPr="00352A3E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</w:t>
            </w:r>
            <w:r w:rsidR="00FA33B6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here]</w:t>
            </w:r>
          </w:p>
        </w:tc>
      </w:tr>
      <w:tr w:rsidR="00FA33B6" w:rsidRPr="008164FC" w14:paraId="753212A9" w14:textId="77777777" w:rsidTr="00C76DDA">
        <w:trPr>
          <w:trHeight w:val="584"/>
        </w:trPr>
        <w:tc>
          <w:tcPr>
            <w:tcW w:w="44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54F5" w14:textId="0CC9D358" w:rsidR="00DD3065" w:rsidRPr="008164FC" w:rsidRDefault="00FA33B6">
            <w:pPr>
              <w:spacing w:before="100" w:beforeAutospacing="1" w:after="100" w:afterAutospacing="1" w:line="260" w:lineRule="atLeast"/>
              <w:rPr>
                <w:rFonts w:ascii="BentonSans Light" w:hAnsi="BentonSans Light" w:cs="Arial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Hotel Accommodation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0329" w14:textId="07148B2A" w:rsidR="00557487" w:rsidRPr="008164FC" w:rsidRDefault="00AB45BA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>
              <w:rPr>
                <w:rFonts w:ascii="BentonSans Light" w:hAnsi="BentonSans Light" w:cs="Arial"/>
                <w:color w:val="000000"/>
                <w:sz w:val="18"/>
                <w:szCs w:val="18"/>
              </w:rPr>
              <w:t>INR</w:t>
            </w:r>
            <w:r w:rsidRPr="00352A3E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</w:t>
            </w:r>
            <w:r w:rsidR="00557487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here]</w:t>
            </w:r>
          </w:p>
        </w:tc>
      </w:tr>
      <w:tr w:rsidR="00FA33B6" w:rsidRPr="008164FC" w14:paraId="73E08FD4" w14:textId="77777777" w:rsidTr="00C76DDA">
        <w:trPr>
          <w:trHeight w:val="584"/>
        </w:trPr>
        <w:tc>
          <w:tcPr>
            <w:tcW w:w="44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C446" w14:textId="119AAAA2" w:rsidR="00EB7779" w:rsidRPr="008164FC" w:rsidRDefault="000A38B9" w:rsidP="00DE133D">
            <w:pPr>
              <w:spacing w:before="100" w:beforeAutospacing="1" w:after="100" w:afterAutospacing="1" w:line="200" w:lineRule="atLeast"/>
              <w:rPr>
                <w:rFonts w:ascii="BentonSans Light" w:hAnsi="BentonSans Light" w:cs="Arial"/>
                <w:color w:val="FF0000"/>
                <w:sz w:val="18"/>
                <w:szCs w:val="18"/>
              </w:rPr>
            </w:pPr>
            <w:r w:rsidRPr="000A38B9">
              <w:rPr>
                <w:rStyle w:val="Hyperlink"/>
                <w:rFonts w:ascii="BentonSans Light" w:hAnsi="BentonSans Light" w:cs="Arial"/>
                <w:color w:val="000000" w:themeColor="text1"/>
                <w:sz w:val="18"/>
                <w:szCs w:val="18"/>
                <w:u w:val="none"/>
              </w:rPr>
              <w:t xml:space="preserve">Registration Fee </w:t>
            </w:r>
            <w:r w:rsidR="00EB7779" w:rsidRPr="008164FC">
              <w:rPr>
                <w:rStyle w:val="Hyperlink"/>
                <w:rFonts w:ascii="BentonSans Light" w:hAnsi="BentonSans Light"/>
                <w:color w:val="FF0000"/>
                <w:sz w:val="18"/>
                <w:szCs w:val="18"/>
                <w:u w:val="none"/>
              </w:rPr>
              <w:t>[Choose the fee that applies]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F44C" w14:textId="637FE23C" w:rsidR="00AE5D8A" w:rsidRPr="00D8745E" w:rsidRDefault="00AB45BA" w:rsidP="00D8745E">
            <w:pPr>
              <w:jc w:val="right"/>
              <w:rPr>
                <w:rFonts w:ascii="BentonSans Light" w:hAnsi="BentonSans Light"/>
                <w:sz w:val="18"/>
                <w:szCs w:val="18"/>
              </w:rPr>
            </w:pPr>
            <w:r>
              <w:rPr>
                <w:rFonts w:ascii="BentonSans Light" w:hAnsi="BentonSans Light"/>
                <w:sz w:val="18"/>
                <w:szCs w:val="18"/>
              </w:rPr>
              <w:t>INR 31,500</w:t>
            </w:r>
            <w:r w:rsidR="00AE5D8A" w:rsidRPr="00D8745E">
              <w:rPr>
                <w:rFonts w:ascii="BentonSans Light" w:hAnsi="BentonSans Light"/>
                <w:sz w:val="18"/>
                <w:szCs w:val="18"/>
              </w:rPr>
              <w:t xml:space="preserve"> </w:t>
            </w:r>
            <w:r>
              <w:rPr>
                <w:rFonts w:ascii="BentonSans Light" w:hAnsi="BentonSans Light"/>
                <w:sz w:val="18"/>
                <w:szCs w:val="18"/>
              </w:rPr>
              <w:t>full conference</w:t>
            </w:r>
            <w:r w:rsidR="00C76DDA">
              <w:rPr>
                <w:rFonts w:ascii="BentonSans Light" w:hAnsi="BentonSans Light"/>
                <w:sz w:val="18"/>
                <w:szCs w:val="18"/>
              </w:rPr>
              <w:t>; INR 27,000 lecture-only</w:t>
            </w:r>
            <w:r>
              <w:rPr>
                <w:rFonts w:ascii="BentonSans Light" w:hAnsi="BentonSans Light"/>
                <w:sz w:val="18"/>
                <w:szCs w:val="18"/>
              </w:rPr>
              <w:t xml:space="preserve"> </w:t>
            </w:r>
            <w:r w:rsidR="00AE5D8A" w:rsidRPr="00D8745E">
              <w:rPr>
                <w:rFonts w:ascii="BentonSans Light" w:hAnsi="BentonSans Light"/>
                <w:sz w:val="18"/>
                <w:szCs w:val="18"/>
              </w:rPr>
              <w:t>early nerd rate</w:t>
            </w:r>
          </w:p>
          <w:p w14:paraId="0E30740B" w14:textId="5D054DB1" w:rsidR="00557487" w:rsidRPr="001347B8" w:rsidRDefault="00AB45BA" w:rsidP="001347B8">
            <w:pPr>
              <w:jc w:val="right"/>
              <w:rPr>
                <w:rFonts w:ascii="BentonSans Light" w:hAnsi="BentonSans Light"/>
                <w:sz w:val="18"/>
                <w:szCs w:val="18"/>
              </w:rPr>
            </w:pPr>
            <w:r>
              <w:rPr>
                <w:rFonts w:ascii="BentonSans Light" w:hAnsi="BentonSans Light"/>
                <w:sz w:val="18"/>
                <w:szCs w:val="18"/>
              </w:rPr>
              <w:t>INR 35,000</w:t>
            </w:r>
            <w:r w:rsidRPr="00D8745E">
              <w:rPr>
                <w:rFonts w:ascii="BentonSans Light" w:hAnsi="BentonSans Light"/>
                <w:sz w:val="18"/>
                <w:szCs w:val="18"/>
              </w:rPr>
              <w:t xml:space="preserve"> </w:t>
            </w:r>
            <w:r>
              <w:rPr>
                <w:rFonts w:ascii="BentonSans Light" w:hAnsi="BentonSans Light"/>
                <w:sz w:val="18"/>
                <w:szCs w:val="18"/>
              </w:rPr>
              <w:t>full conference</w:t>
            </w:r>
            <w:r w:rsidR="00C76DDA">
              <w:rPr>
                <w:rFonts w:ascii="BentonSans Light" w:hAnsi="BentonSans Light"/>
                <w:sz w:val="18"/>
                <w:szCs w:val="18"/>
              </w:rPr>
              <w:t>; INR 30,000 lecture-only</w:t>
            </w:r>
            <w:r>
              <w:rPr>
                <w:rFonts w:ascii="BentonSans Light" w:hAnsi="BentonSans Light"/>
                <w:sz w:val="18"/>
                <w:szCs w:val="18"/>
              </w:rPr>
              <w:t xml:space="preserve"> </w:t>
            </w:r>
            <w:r w:rsidR="00AE5D8A" w:rsidRPr="00D8745E">
              <w:rPr>
                <w:rFonts w:ascii="BentonSans Light" w:hAnsi="BentonSans Light"/>
                <w:sz w:val="18"/>
                <w:szCs w:val="18"/>
              </w:rPr>
              <w:t xml:space="preserve">regular rate </w:t>
            </w:r>
            <w:bookmarkStart w:id="0" w:name="_GoBack"/>
            <w:bookmarkEnd w:id="0"/>
          </w:p>
        </w:tc>
      </w:tr>
      <w:tr w:rsidR="00FA33B6" w:rsidRPr="008164FC" w14:paraId="4EBD524E" w14:textId="77777777" w:rsidTr="00C76DDA">
        <w:trPr>
          <w:trHeight w:val="808"/>
        </w:trPr>
        <w:tc>
          <w:tcPr>
            <w:tcW w:w="44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BD2B" w14:textId="5D199391" w:rsidR="00FA33B6" w:rsidRPr="008164FC" w:rsidRDefault="00EB7779" w:rsidP="00DD3065">
            <w:pPr>
              <w:spacing w:before="100" w:beforeAutospacing="1" w:after="100" w:afterAutospacing="1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Other </w:t>
            </w:r>
            <w:r w:rsidR="00FA33B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Expenses</w:t>
            </w: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/Meals</w:t>
            </w:r>
            <w:r w:rsidR="007C18F4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</w:t>
            </w:r>
            <w:r w:rsidR="00FA33B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(</w:t>
            </w:r>
            <w:r w:rsidR="003D1C7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morning beverages, snacks</w:t>
            </w:r>
            <w:r w:rsidR="00DD3065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and lunch are </w:t>
            </w:r>
            <w:r w:rsidR="00FA33B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included in the conference fee)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F4C8" w14:textId="72E2167F" w:rsidR="00FA33B6" w:rsidRPr="008164FC" w:rsidRDefault="00AB45BA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>
              <w:rPr>
                <w:rFonts w:ascii="BentonSans Light" w:hAnsi="BentonSans Light" w:cs="Arial"/>
                <w:color w:val="000000"/>
                <w:sz w:val="18"/>
                <w:szCs w:val="18"/>
              </w:rPr>
              <w:t>INR</w:t>
            </w:r>
            <w:r w:rsidR="00D8745E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 xml:space="preserve"> </w:t>
            </w:r>
            <w:r w:rsidR="00FA33B6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here]</w:t>
            </w:r>
          </w:p>
        </w:tc>
      </w:tr>
      <w:tr w:rsidR="00FA33B6" w:rsidRPr="008164FC" w14:paraId="1998CE29" w14:textId="77777777" w:rsidTr="00C76DDA">
        <w:trPr>
          <w:trHeight w:val="511"/>
        </w:trPr>
        <w:tc>
          <w:tcPr>
            <w:tcW w:w="4472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5646" w14:textId="77777777" w:rsidR="00FA33B6" w:rsidRPr="008164FC" w:rsidRDefault="00FA33B6">
            <w:pPr>
              <w:spacing w:before="100" w:beforeAutospacing="1" w:after="100" w:afterAutospacing="1" w:line="260" w:lineRule="atLeas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Projected Total Costs: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7225" w14:textId="1B29A637" w:rsidR="00FA33B6" w:rsidRPr="008164FC" w:rsidRDefault="00AB45BA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>
              <w:rPr>
                <w:rFonts w:ascii="BentonSans Light" w:hAnsi="BentonSans Light" w:cs="Arial"/>
                <w:color w:val="000000"/>
                <w:sz w:val="18"/>
                <w:szCs w:val="18"/>
              </w:rPr>
              <w:t>INR</w:t>
            </w:r>
            <w:r w:rsidR="0054138E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</w:t>
            </w:r>
            <w:r w:rsidR="00FA33B6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total here]</w:t>
            </w:r>
          </w:p>
        </w:tc>
      </w:tr>
    </w:tbl>
    <w:p w14:paraId="586F400B" w14:textId="45C1B445" w:rsidR="00FA33B6" w:rsidRPr="008164FC" w:rsidRDefault="00203380" w:rsidP="00FA33B6">
      <w:pPr>
        <w:spacing w:before="120" w:after="100" w:afterAutospacing="1" w:line="280" w:lineRule="atLeast"/>
        <w:rPr>
          <w:rFonts w:ascii="BentonSans Light" w:hAnsi="BentonSans Light"/>
          <w:color w:val="1F497D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sz w:val="18"/>
          <w:szCs w:val="18"/>
          <w:lang w:val="en-GB"/>
        </w:rPr>
        <w:t>I hope you will consider</w:t>
      </w:r>
      <w:r w:rsidR="007C5B67" w:rsidRPr="008164FC">
        <w:rPr>
          <w:rFonts w:ascii="BentonSans Light" w:hAnsi="BentonSans Light" w:cs="Arial"/>
          <w:sz w:val="18"/>
          <w:szCs w:val="18"/>
          <w:lang w:val="en-GB"/>
        </w:rPr>
        <w:t xml:space="preserve"> and conclude that</w:t>
      </w:r>
      <w:r w:rsidRPr="008164FC">
        <w:rPr>
          <w:rFonts w:ascii="BentonSans Light" w:hAnsi="BentonSans Light" w:cs="Arial"/>
          <w:sz w:val="18"/>
          <w:szCs w:val="18"/>
          <w:lang w:val="en-GB"/>
        </w:rPr>
        <w:t xml:space="preserve"> this opportunity and its</w:t>
      </w:r>
      <w:r w:rsidR="007C5B67" w:rsidRPr="008164FC">
        <w:rPr>
          <w:rFonts w:ascii="BentonSans Light" w:hAnsi="BentonSans Light" w:cs="Arial"/>
          <w:sz w:val="18"/>
          <w:szCs w:val="18"/>
          <w:lang w:val="en-GB"/>
        </w:rPr>
        <w:t xml:space="preserve"> related</w:t>
      </w:r>
      <w:r w:rsidRPr="008164FC">
        <w:rPr>
          <w:rFonts w:ascii="BentonSans Light" w:hAnsi="BentonSans Light" w:cs="Arial"/>
          <w:sz w:val="18"/>
          <w:szCs w:val="18"/>
          <w:lang w:val="en-GB"/>
        </w:rPr>
        <w:t xml:space="preserve"> 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practical, educational, and networking benefits</w:t>
      </w:r>
      <w:r w:rsidR="00137105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to be a</w:t>
      </w:r>
      <w:r w:rsidR="007C5B6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very</w:t>
      </w:r>
      <w:r w:rsidR="00137105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worthwhile investment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</w:t>
      </w:r>
    </w:p>
    <w:p w14:paraId="3EF8D4F7" w14:textId="77777777" w:rsidR="00FA33B6" w:rsidRPr="008164FC" w:rsidRDefault="00FA33B6" w:rsidP="00FA33B6">
      <w:pPr>
        <w:spacing w:before="120" w:after="100" w:afterAutospacing="1" w:line="280" w:lineRule="atLeast"/>
        <w:rPr>
          <w:rFonts w:ascii="BentonSans Light" w:hAnsi="BentonSans Light"/>
          <w:color w:val="1F497D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Thank you for your consideration.</w:t>
      </w:r>
    </w:p>
    <w:p w14:paraId="37EB9966" w14:textId="3563C200" w:rsidR="000A4DF7" w:rsidRPr="008164FC" w:rsidRDefault="00FA33B6" w:rsidP="00635369">
      <w:pPr>
        <w:spacing w:before="120" w:after="100" w:afterAutospacing="1" w:line="260" w:lineRule="atLeast"/>
        <w:rPr>
          <w:rFonts w:ascii="BentonSans Light" w:hAnsi="BentonSans Light"/>
          <w:sz w:val="18"/>
          <w:szCs w:val="18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&lt;</w:t>
      </w:r>
      <w:r w:rsidRPr="008164FC">
        <w:rPr>
          <w:rFonts w:ascii="BentonSans Light" w:hAnsi="BentonSans Light" w:cs="Arial"/>
          <w:color w:val="FF0000"/>
          <w:sz w:val="18"/>
          <w:szCs w:val="18"/>
          <w:lang w:val="en-GB"/>
        </w:rPr>
        <w:t>name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&gt;</w:t>
      </w:r>
    </w:p>
    <w:sectPr w:rsidR="000A4DF7" w:rsidRPr="008164FC" w:rsidSect="00D726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67B82" w14:textId="77777777" w:rsidR="00182815" w:rsidRDefault="00182815" w:rsidP="00AD082F">
      <w:r>
        <w:separator/>
      </w:r>
    </w:p>
  </w:endnote>
  <w:endnote w:type="continuationSeparator" w:id="0">
    <w:p w14:paraId="46EE79D9" w14:textId="77777777" w:rsidR="00182815" w:rsidRDefault="00182815" w:rsidP="00AD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Light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E139F" w14:textId="77777777" w:rsidR="00182815" w:rsidRDefault="00182815" w:rsidP="00AD082F">
      <w:r>
        <w:separator/>
      </w:r>
    </w:p>
  </w:footnote>
  <w:footnote w:type="continuationSeparator" w:id="0">
    <w:p w14:paraId="39740E25" w14:textId="77777777" w:rsidR="00182815" w:rsidRDefault="00182815" w:rsidP="00AD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BA9"/>
    <w:multiLevelType w:val="hybridMultilevel"/>
    <w:tmpl w:val="40C8A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1400C"/>
    <w:multiLevelType w:val="hybridMultilevel"/>
    <w:tmpl w:val="AAD4F828"/>
    <w:lvl w:ilvl="0" w:tplc="1C92551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806"/>
    <w:multiLevelType w:val="hybridMultilevel"/>
    <w:tmpl w:val="EBC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5066"/>
    <w:multiLevelType w:val="hybridMultilevel"/>
    <w:tmpl w:val="6460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5438"/>
    <w:multiLevelType w:val="hybridMultilevel"/>
    <w:tmpl w:val="4C8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6166"/>
    <w:multiLevelType w:val="hybridMultilevel"/>
    <w:tmpl w:val="1A20840A"/>
    <w:lvl w:ilvl="0" w:tplc="25CC6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B5BDA"/>
    <w:multiLevelType w:val="hybridMultilevel"/>
    <w:tmpl w:val="FF8C4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B6"/>
    <w:rsid w:val="0003405B"/>
    <w:rsid w:val="00070CCD"/>
    <w:rsid w:val="000A38B9"/>
    <w:rsid w:val="000A4DF7"/>
    <w:rsid w:val="000B0B2B"/>
    <w:rsid w:val="000C3AE0"/>
    <w:rsid w:val="000D5AD5"/>
    <w:rsid w:val="000D77C1"/>
    <w:rsid w:val="000E506C"/>
    <w:rsid w:val="000F0E7D"/>
    <w:rsid w:val="000F2EE9"/>
    <w:rsid w:val="000F5D8F"/>
    <w:rsid w:val="001347B8"/>
    <w:rsid w:val="001369BE"/>
    <w:rsid w:val="00137105"/>
    <w:rsid w:val="00173FA7"/>
    <w:rsid w:val="00182815"/>
    <w:rsid w:val="001A7F17"/>
    <w:rsid w:val="001E409F"/>
    <w:rsid w:val="00203380"/>
    <w:rsid w:val="002175A9"/>
    <w:rsid w:val="00236827"/>
    <w:rsid w:val="0026766F"/>
    <w:rsid w:val="00294C28"/>
    <w:rsid w:val="00295D8B"/>
    <w:rsid w:val="002B5E72"/>
    <w:rsid w:val="003476C2"/>
    <w:rsid w:val="00351BF0"/>
    <w:rsid w:val="00352A3E"/>
    <w:rsid w:val="003640F5"/>
    <w:rsid w:val="003A3447"/>
    <w:rsid w:val="003C7AFC"/>
    <w:rsid w:val="003D1C76"/>
    <w:rsid w:val="003D3D92"/>
    <w:rsid w:val="00405BCD"/>
    <w:rsid w:val="00444623"/>
    <w:rsid w:val="00465B80"/>
    <w:rsid w:val="00490EF3"/>
    <w:rsid w:val="004A6342"/>
    <w:rsid w:val="004C52C0"/>
    <w:rsid w:val="004D7830"/>
    <w:rsid w:val="005123CC"/>
    <w:rsid w:val="00520BF0"/>
    <w:rsid w:val="0054138E"/>
    <w:rsid w:val="00557487"/>
    <w:rsid w:val="005630CC"/>
    <w:rsid w:val="005827BD"/>
    <w:rsid w:val="005B08E8"/>
    <w:rsid w:val="005E3364"/>
    <w:rsid w:val="006229FB"/>
    <w:rsid w:val="00635369"/>
    <w:rsid w:val="00672BAF"/>
    <w:rsid w:val="00681DB5"/>
    <w:rsid w:val="00691EED"/>
    <w:rsid w:val="00693482"/>
    <w:rsid w:val="006A3BF0"/>
    <w:rsid w:val="006C18B2"/>
    <w:rsid w:val="006D0551"/>
    <w:rsid w:val="00723C77"/>
    <w:rsid w:val="00786FBF"/>
    <w:rsid w:val="007C18F4"/>
    <w:rsid w:val="007C2D8E"/>
    <w:rsid w:val="007C5B67"/>
    <w:rsid w:val="007E7CBD"/>
    <w:rsid w:val="007F1AC9"/>
    <w:rsid w:val="008164FC"/>
    <w:rsid w:val="008218BD"/>
    <w:rsid w:val="008440A6"/>
    <w:rsid w:val="008541CF"/>
    <w:rsid w:val="00856D09"/>
    <w:rsid w:val="008603B4"/>
    <w:rsid w:val="008C69BB"/>
    <w:rsid w:val="008F3D56"/>
    <w:rsid w:val="00920854"/>
    <w:rsid w:val="00977EC7"/>
    <w:rsid w:val="00981488"/>
    <w:rsid w:val="009D02AB"/>
    <w:rsid w:val="009D06DE"/>
    <w:rsid w:val="00A40239"/>
    <w:rsid w:val="00A54AFC"/>
    <w:rsid w:val="00A67F32"/>
    <w:rsid w:val="00A71B13"/>
    <w:rsid w:val="00A96121"/>
    <w:rsid w:val="00AB45BA"/>
    <w:rsid w:val="00AD082F"/>
    <w:rsid w:val="00AE5D8A"/>
    <w:rsid w:val="00B659ED"/>
    <w:rsid w:val="00B739FB"/>
    <w:rsid w:val="00B81808"/>
    <w:rsid w:val="00B914C5"/>
    <w:rsid w:val="00C005ED"/>
    <w:rsid w:val="00C07B37"/>
    <w:rsid w:val="00C11E2D"/>
    <w:rsid w:val="00C30B5B"/>
    <w:rsid w:val="00C370FE"/>
    <w:rsid w:val="00C5543D"/>
    <w:rsid w:val="00C70C20"/>
    <w:rsid w:val="00C76DDA"/>
    <w:rsid w:val="00C929C4"/>
    <w:rsid w:val="00C92BD4"/>
    <w:rsid w:val="00CB2333"/>
    <w:rsid w:val="00CC7D23"/>
    <w:rsid w:val="00D07319"/>
    <w:rsid w:val="00D5545D"/>
    <w:rsid w:val="00D563CE"/>
    <w:rsid w:val="00D70C05"/>
    <w:rsid w:val="00D726CF"/>
    <w:rsid w:val="00D8745E"/>
    <w:rsid w:val="00DD3065"/>
    <w:rsid w:val="00DE133D"/>
    <w:rsid w:val="00DF30AC"/>
    <w:rsid w:val="00DF7B56"/>
    <w:rsid w:val="00E20FFA"/>
    <w:rsid w:val="00E46278"/>
    <w:rsid w:val="00E462B7"/>
    <w:rsid w:val="00E64B42"/>
    <w:rsid w:val="00E90972"/>
    <w:rsid w:val="00EA44AD"/>
    <w:rsid w:val="00EB1F60"/>
    <w:rsid w:val="00EB3D72"/>
    <w:rsid w:val="00EB7779"/>
    <w:rsid w:val="00ED4E7C"/>
    <w:rsid w:val="00ED7B6A"/>
    <w:rsid w:val="00F068F2"/>
    <w:rsid w:val="00F2437F"/>
    <w:rsid w:val="00F30E10"/>
    <w:rsid w:val="00F969A2"/>
    <w:rsid w:val="00F97027"/>
    <w:rsid w:val="00FA33B6"/>
    <w:rsid w:val="00FB1923"/>
    <w:rsid w:val="00FC668E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08EC9"/>
  <w15:chartTrackingRefBased/>
  <w15:docId w15:val="{F7A2324D-1206-4EE8-A742-BB15C41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33B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C18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0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02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02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7BD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56D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8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ec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sap.com/teched-india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ssioncatalog.sapevents.com/go/agendabuilder.sessions/?l=222&amp;locale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Noelle (external - Service)</dc:creator>
  <cp:keywords/>
  <dc:description/>
  <cp:lastModifiedBy>TS2018</cp:lastModifiedBy>
  <cp:revision>3</cp:revision>
  <dcterms:created xsi:type="dcterms:W3CDTF">2019-06-24T14:48:00Z</dcterms:created>
  <dcterms:modified xsi:type="dcterms:W3CDTF">2019-07-15T15:04:00Z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