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3C6D5" w14:textId="44067E21" w:rsidR="00EB7779" w:rsidRPr="003D1C76" w:rsidRDefault="00EB7779" w:rsidP="00EB7779">
      <w:pPr>
        <w:spacing w:before="100" w:beforeAutospacing="1" w:after="120" w:line="240" w:lineRule="atLeast"/>
        <w:rPr>
          <w:rFonts w:ascii="BentonSans Book" w:hAnsi="BentonSans Book"/>
          <w:color w:val="000000"/>
          <w:lang w:val="en-GB"/>
        </w:rPr>
      </w:pPr>
      <w:r w:rsidRPr="003D1C76">
        <w:rPr>
          <w:rFonts w:ascii="BentonSans Book" w:hAnsi="BentonSans Book" w:cs="Arial"/>
          <w:b/>
          <w:bCs/>
          <w:i/>
          <w:iCs/>
          <w:color w:val="FF0000"/>
          <w:sz w:val="20"/>
          <w:szCs w:val="20"/>
          <w:lang w:val="en-GB"/>
        </w:rPr>
        <w:t>Note:  You can easily modify the copy to fit your personal situation.</w:t>
      </w:r>
    </w:p>
    <w:p w14:paraId="0C7C08ED" w14:textId="75966A57" w:rsidR="00FA33B6" w:rsidRPr="003D1C76" w:rsidRDefault="00FA33B6" w:rsidP="00FA33B6">
      <w:pPr>
        <w:spacing w:before="100" w:beforeAutospacing="1" w:after="100" w:afterAutospacing="1" w:line="260" w:lineRule="atLeast"/>
        <w:rPr>
          <w:rFonts w:ascii="BentonSans Book" w:hAnsi="BentonSans Book"/>
          <w:color w:val="000000"/>
          <w:lang w:val="en-GB"/>
        </w:rPr>
      </w:pPr>
      <w:r w:rsidRPr="003D1C76">
        <w:rPr>
          <w:rFonts w:ascii="BentonSans Book" w:hAnsi="BentonSans Book" w:cs="Arial"/>
          <w:color w:val="000000"/>
          <w:sz w:val="20"/>
          <w:szCs w:val="20"/>
          <w:lang w:val="en-GB"/>
        </w:rPr>
        <w:t>Dear </w:t>
      </w:r>
      <w:r w:rsidRPr="003D1C76">
        <w:rPr>
          <w:rFonts w:ascii="BentonSans Book" w:hAnsi="BentonSans Book" w:cs="Arial"/>
          <w:color w:val="FF0000"/>
          <w:sz w:val="20"/>
          <w:szCs w:val="20"/>
          <w:shd w:val="clear" w:color="auto" w:fill="D3D3D3"/>
          <w:lang w:val="en-GB"/>
        </w:rPr>
        <w:t>[insert name here],</w:t>
      </w:r>
    </w:p>
    <w:p w14:paraId="0ADCF92C" w14:textId="2B939A75" w:rsidR="00C5543D" w:rsidRPr="003D1C76" w:rsidRDefault="00F97027" w:rsidP="00C5543D">
      <w:pPr>
        <w:spacing w:before="100" w:beforeAutospacing="1" w:after="100" w:afterAutospacing="1" w:line="280" w:lineRule="atLeast"/>
        <w:rPr>
          <w:rFonts w:ascii="BentonSans Book" w:hAnsi="BentonSans Book" w:cs="Arial"/>
          <w:color w:val="000000"/>
          <w:sz w:val="20"/>
          <w:szCs w:val="20"/>
          <w:lang w:val="en-GB"/>
        </w:rPr>
      </w:pPr>
      <w:r w:rsidRPr="003D1C76">
        <w:rPr>
          <w:rFonts w:ascii="BentonSans Book" w:hAnsi="BentonSans Book" w:cs="Arial"/>
          <w:color w:val="000000"/>
          <w:sz w:val="20"/>
          <w:szCs w:val="20"/>
          <w:lang w:val="en-GB"/>
        </w:rPr>
        <w:t>I would like to attend the </w:t>
      </w:r>
      <w:hyperlink r:id="rId7" w:tgtFrame="_blank" w:history="1">
        <w:r w:rsidRPr="003D1C76">
          <w:rPr>
            <w:rStyle w:val="Hyperlink"/>
            <w:rFonts w:ascii="BentonSans Book" w:hAnsi="BentonSans Book" w:cs="Arial"/>
            <w:sz w:val="20"/>
            <w:szCs w:val="20"/>
            <w:lang w:val="en-GB"/>
          </w:rPr>
          <w:t>SAP TechEd conference</w:t>
        </w:r>
      </w:hyperlink>
      <w:r w:rsidRPr="003D1C76">
        <w:rPr>
          <w:rFonts w:ascii="BentonSans Book" w:hAnsi="BentonSans Book" w:cs="Arial"/>
          <w:color w:val="000000"/>
          <w:sz w:val="20"/>
          <w:szCs w:val="20"/>
          <w:lang w:val="en-GB"/>
        </w:rPr>
        <w:t xml:space="preserve">, </w:t>
      </w:r>
      <w:r w:rsidR="003D1C76" w:rsidRPr="004A6342">
        <w:rPr>
          <w:rFonts w:ascii="BentonSans Book" w:hAnsi="BentonSans Book" w:cs="Arial"/>
          <w:color w:val="000000"/>
          <w:sz w:val="20"/>
          <w:szCs w:val="20"/>
          <w:lang w:val="en-GB"/>
        </w:rPr>
        <w:t xml:space="preserve">October </w:t>
      </w:r>
      <w:r w:rsidR="005827BD">
        <w:rPr>
          <w:rFonts w:ascii="BentonSans Book" w:hAnsi="BentonSans Book" w:cs="Arial"/>
          <w:color w:val="000000"/>
          <w:sz w:val="20"/>
          <w:szCs w:val="20"/>
          <w:lang w:val="en-GB"/>
        </w:rPr>
        <w:t>2</w:t>
      </w:r>
      <w:r w:rsidR="003D1C76" w:rsidRPr="004A6342">
        <w:rPr>
          <w:rFonts w:ascii="BentonSans Book" w:hAnsi="BentonSans Book" w:cs="Arial"/>
          <w:color w:val="000000"/>
          <w:sz w:val="20"/>
          <w:szCs w:val="20"/>
          <w:lang w:val="en-GB"/>
        </w:rPr>
        <w:t>–5, 2018</w:t>
      </w:r>
      <w:r w:rsidRPr="004A6342">
        <w:rPr>
          <w:rFonts w:ascii="BentonSans Book" w:hAnsi="BentonSans Book" w:cs="Arial"/>
          <w:color w:val="000000"/>
          <w:sz w:val="20"/>
          <w:szCs w:val="20"/>
          <w:lang w:val="en-GB"/>
        </w:rPr>
        <w:t xml:space="preserve"> in Las Vegas. </w:t>
      </w:r>
    </w:p>
    <w:p w14:paraId="194D136A" w14:textId="55028201" w:rsidR="00C5543D" w:rsidRPr="003D1C76" w:rsidRDefault="00C5543D" w:rsidP="00C5543D">
      <w:pPr>
        <w:spacing w:before="100" w:beforeAutospacing="1" w:after="100" w:afterAutospacing="1" w:line="280" w:lineRule="atLeast"/>
        <w:rPr>
          <w:rFonts w:ascii="BentonSans Book" w:hAnsi="BentonSans Book" w:cs="Arial"/>
          <w:color w:val="000000"/>
          <w:sz w:val="20"/>
          <w:szCs w:val="20"/>
          <w:lang w:val="en-GB"/>
        </w:rPr>
      </w:pPr>
      <w:r w:rsidRPr="003D1C76">
        <w:rPr>
          <w:rFonts w:ascii="BentonSans Book" w:hAnsi="BentonSans Book" w:cs="Arial"/>
          <w:color w:val="000000"/>
          <w:sz w:val="20"/>
          <w:szCs w:val="20"/>
          <w:lang w:val="en-GB"/>
        </w:rPr>
        <w:t xml:space="preserve">SAP TechEd </w:t>
      </w:r>
      <w:r w:rsidR="00ED7B6A">
        <w:rPr>
          <w:rFonts w:ascii="BentonSans Book" w:hAnsi="BentonSans Book" w:cs="Arial"/>
          <w:color w:val="000000"/>
          <w:sz w:val="20"/>
          <w:szCs w:val="20"/>
          <w:lang w:val="en-GB"/>
        </w:rPr>
        <w:t xml:space="preserve">is the single best technical training program of the year offered by SAP. </w:t>
      </w:r>
      <w:r w:rsidR="005827BD">
        <w:rPr>
          <w:rFonts w:ascii="BentonSans Book" w:hAnsi="BentonSans Book" w:cs="Arial"/>
          <w:color w:val="000000"/>
          <w:sz w:val="20"/>
          <w:szCs w:val="20"/>
          <w:lang w:val="en-GB"/>
        </w:rPr>
        <w:t>T</w:t>
      </w:r>
      <w:r w:rsidR="00ED7B6A">
        <w:rPr>
          <w:rFonts w:ascii="BentonSans Book" w:hAnsi="BentonSans Book" w:cs="Arial"/>
          <w:color w:val="000000"/>
          <w:sz w:val="20"/>
          <w:szCs w:val="20"/>
          <w:lang w:val="en-GB"/>
        </w:rPr>
        <w:t xml:space="preserve">he sessions </w:t>
      </w:r>
      <w:r w:rsidR="005827BD">
        <w:rPr>
          <w:rFonts w:ascii="BentonSans Book" w:hAnsi="BentonSans Book" w:cs="Arial"/>
          <w:color w:val="000000"/>
          <w:sz w:val="20"/>
          <w:szCs w:val="20"/>
          <w:lang w:val="en-GB"/>
        </w:rPr>
        <w:t>presented are in</w:t>
      </w:r>
      <w:r w:rsidR="00ED7B6A">
        <w:rPr>
          <w:rFonts w:ascii="BentonSans Book" w:hAnsi="BentonSans Book" w:cs="Arial"/>
          <w:color w:val="000000"/>
          <w:sz w:val="20"/>
          <w:szCs w:val="20"/>
          <w:lang w:val="en-GB"/>
        </w:rPr>
        <w:t xml:space="preserve"> alignment with our needs and my development. </w:t>
      </w:r>
      <w:r w:rsidRPr="003D1C76">
        <w:rPr>
          <w:rFonts w:ascii="BentonSans Book" w:hAnsi="BentonSans Book" w:cs="Arial"/>
          <w:color w:val="000000"/>
          <w:sz w:val="20"/>
          <w:szCs w:val="20"/>
          <w:lang w:val="en-GB"/>
        </w:rPr>
        <w:t>Attending the event will give me the opportunity to:</w:t>
      </w:r>
    </w:p>
    <w:p w14:paraId="5300ABE3" w14:textId="4F2C3AE0" w:rsidR="00EB7779" w:rsidRPr="003D1C76" w:rsidRDefault="00EB7779" w:rsidP="00C5543D">
      <w:pPr>
        <w:spacing w:before="100" w:beforeAutospacing="1" w:after="100" w:afterAutospacing="1" w:line="280" w:lineRule="atLeast"/>
        <w:rPr>
          <w:rFonts w:ascii="BentonSans Book" w:hAnsi="BentonSans Book" w:cs="Arial"/>
          <w:color w:val="FF0000"/>
          <w:sz w:val="20"/>
          <w:szCs w:val="20"/>
          <w:lang w:val="en-GB"/>
        </w:rPr>
      </w:pPr>
      <w:r w:rsidRPr="003D1C76">
        <w:rPr>
          <w:rFonts w:ascii="BentonSans Book" w:hAnsi="BentonSans Book" w:cs="Arial"/>
          <w:color w:val="FF0000"/>
          <w:sz w:val="20"/>
          <w:szCs w:val="20"/>
          <w:lang w:val="en-GB"/>
        </w:rPr>
        <w:t>[Choose the bullet points that are appropriate for your situation.]</w:t>
      </w:r>
    </w:p>
    <w:p w14:paraId="1301DE24" w14:textId="1A0BE164" w:rsidR="00ED4E7C" w:rsidRPr="003D1C76" w:rsidRDefault="00C5543D" w:rsidP="00ED4E7C">
      <w:pPr>
        <w:pStyle w:val="ListParagraph"/>
        <w:numPr>
          <w:ilvl w:val="0"/>
          <w:numId w:val="2"/>
        </w:numPr>
        <w:spacing w:before="100" w:beforeAutospacing="1" w:after="100" w:afterAutospacing="1" w:line="280" w:lineRule="atLeast"/>
        <w:rPr>
          <w:rFonts w:ascii="BentonSans Book" w:hAnsi="BentonSans Book"/>
          <w:color w:val="000000"/>
          <w:lang w:val="en-GB"/>
        </w:rPr>
      </w:pPr>
      <w:r w:rsidRPr="003D1C76">
        <w:rPr>
          <w:rFonts w:ascii="BentonSans Book" w:hAnsi="BentonSans Book" w:cs="Arial"/>
          <w:color w:val="000000"/>
          <w:sz w:val="20"/>
          <w:szCs w:val="20"/>
          <w:lang w:val="en-GB"/>
        </w:rPr>
        <w:t>Get a</w:t>
      </w:r>
      <w:r w:rsidR="00F97027" w:rsidRPr="003D1C76">
        <w:rPr>
          <w:rFonts w:ascii="BentonSans Book" w:hAnsi="BentonSans Book" w:cs="Arial"/>
          <w:color w:val="000000"/>
          <w:sz w:val="20"/>
          <w:szCs w:val="20"/>
          <w:lang w:val="en-GB"/>
        </w:rPr>
        <w:t>n understanding of the SAP product road</w:t>
      </w:r>
      <w:r w:rsidR="005827BD">
        <w:rPr>
          <w:rFonts w:ascii="BentonSans Book" w:hAnsi="BentonSans Book" w:cs="Arial"/>
          <w:color w:val="000000"/>
          <w:sz w:val="20"/>
          <w:szCs w:val="20"/>
          <w:lang w:val="en-GB"/>
        </w:rPr>
        <w:t xml:space="preserve"> </w:t>
      </w:r>
      <w:r w:rsidR="00F97027" w:rsidRPr="003D1C76">
        <w:rPr>
          <w:rFonts w:ascii="BentonSans Book" w:hAnsi="BentonSans Book" w:cs="Arial"/>
          <w:color w:val="000000"/>
          <w:sz w:val="20"/>
          <w:szCs w:val="20"/>
          <w:lang w:val="en-GB"/>
        </w:rPr>
        <w:t>map for the solutions our team employs</w:t>
      </w:r>
    </w:p>
    <w:p w14:paraId="06F6641A" w14:textId="17E58A2A" w:rsidR="003476C2" w:rsidRPr="003D1C76" w:rsidRDefault="003476C2" w:rsidP="003476C2">
      <w:pPr>
        <w:pStyle w:val="ListParagraph"/>
        <w:numPr>
          <w:ilvl w:val="0"/>
          <w:numId w:val="2"/>
        </w:numPr>
        <w:spacing w:before="100" w:beforeAutospacing="1" w:after="100" w:afterAutospacing="1" w:line="280" w:lineRule="atLeast"/>
        <w:rPr>
          <w:rFonts w:ascii="BentonSans Book" w:hAnsi="BentonSans Book"/>
          <w:color w:val="000000"/>
          <w:lang w:val="en-GB"/>
        </w:rPr>
      </w:pPr>
      <w:r w:rsidRPr="003D1C76">
        <w:rPr>
          <w:rFonts w:ascii="BentonSans Book" w:hAnsi="BentonSans Book" w:cs="Arial"/>
          <w:color w:val="000000"/>
          <w:sz w:val="20"/>
          <w:szCs w:val="20"/>
          <w:lang w:val="en-GB"/>
        </w:rPr>
        <w:t xml:space="preserve">Get </w:t>
      </w:r>
      <w:proofErr w:type="spellStart"/>
      <w:r w:rsidRPr="003D1C76">
        <w:rPr>
          <w:rFonts w:ascii="BentonSans Book" w:hAnsi="BentonSans Book" w:cs="Arial"/>
          <w:color w:val="000000"/>
          <w:sz w:val="20"/>
          <w:szCs w:val="20"/>
          <w:lang w:val="en-GB"/>
        </w:rPr>
        <w:t>i</w:t>
      </w:r>
      <w:proofErr w:type="spellEnd"/>
      <w:r w:rsidRPr="003D1C76">
        <w:rPr>
          <w:rFonts w:ascii="BentonSans Book" w:hAnsi="BentonSans Book" w:cs="Arial"/>
          <w:color w:val="000000"/>
          <w:sz w:val="20"/>
          <w:szCs w:val="20"/>
        </w:rPr>
        <w:t>n-depth training on SAP technologies and tools that directly relate to the projects I am working on.</w:t>
      </w:r>
      <w:r>
        <w:rPr>
          <w:rFonts w:ascii="BentonSans Book" w:hAnsi="BentonSans Book" w:cs="Arial"/>
          <w:color w:val="000000"/>
          <w:sz w:val="20"/>
          <w:szCs w:val="20"/>
        </w:rPr>
        <w:t xml:space="preserve"> This includes </w:t>
      </w:r>
      <w:hyperlink r:id="rId8" w:tgtFrame="_blank" w:history="1">
        <w:r w:rsidRPr="00AD082F">
          <w:rPr>
            <w:rStyle w:val="Hyperlink"/>
            <w:rFonts w:ascii="BentonSans Book" w:hAnsi="BentonSans Book" w:cs="Arial"/>
            <w:sz w:val="20"/>
            <w:szCs w:val="20"/>
          </w:rPr>
          <w:t>sessions</w:t>
        </w:r>
      </w:hyperlink>
      <w:r>
        <w:rPr>
          <w:rFonts w:ascii="BentonSans Book" w:hAnsi="BentonSans Book" w:cs="Arial"/>
          <w:color w:val="000000"/>
          <w:sz w:val="20"/>
          <w:szCs w:val="20"/>
        </w:rPr>
        <w:t xml:space="preserve"> on </w:t>
      </w:r>
      <w:r w:rsidRPr="003D1C76">
        <w:rPr>
          <w:rFonts w:ascii="BentonSans Book" w:hAnsi="BentonSans Book" w:cs="Arial"/>
          <w:color w:val="000000"/>
          <w:sz w:val="20"/>
          <w:szCs w:val="20"/>
          <w:lang w:val="en-GB"/>
        </w:rPr>
        <w:t>&lt;</w:t>
      </w:r>
      <w:r w:rsidRPr="003D1C76">
        <w:rPr>
          <w:rFonts w:ascii="BentonSans Book" w:hAnsi="BentonSans Book" w:cs="Arial"/>
          <w:i/>
          <w:color w:val="FF0000"/>
          <w:sz w:val="20"/>
          <w:szCs w:val="20"/>
          <w:lang w:val="en-GB"/>
        </w:rPr>
        <w:t>Insert products and solutions</w:t>
      </w:r>
      <w:r w:rsidRPr="003D1C76">
        <w:rPr>
          <w:rFonts w:ascii="BentonSans Book" w:hAnsi="BentonSans Book" w:cs="Arial"/>
          <w:color w:val="000000"/>
          <w:sz w:val="20"/>
          <w:szCs w:val="20"/>
          <w:lang w:val="en-GB"/>
        </w:rPr>
        <w:t>&gt;</w:t>
      </w:r>
    </w:p>
    <w:p w14:paraId="49B3C0F4" w14:textId="7C740A3B" w:rsidR="00F97027" w:rsidRPr="003D1C76" w:rsidRDefault="00ED7B6A" w:rsidP="00C005ED">
      <w:pPr>
        <w:pStyle w:val="ListParagraph"/>
        <w:numPr>
          <w:ilvl w:val="0"/>
          <w:numId w:val="2"/>
        </w:numPr>
        <w:spacing w:before="100" w:beforeAutospacing="1" w:after="100" w:afterAutospacing="1" w:line="280" w:lineRule="atLeast"/>
        <w:rPr>
          <w:rFonts w:ascii="BentonSans Book" w:hAnsi="BentonSans Book"/>
          <w:color w:val="000000"/>
          <w:lang w:val="en-GB"/>
        </w:rPr>
      </w:pPr>
      <w:r>
        <w:rPr>
          <w:rFonts w:ascii="BentonSans Book" w:hAnsi="BentonSans Book" w:cs="Arial"/>
          <w:color w:val="000000"/>
          <w:sz w:val="20"/>
          <w:szCs w:val="20"/>
          <w:lang w:val="en-GB"/>
        </w:rPr>
        <w:t>Make</w:t>
      </w:r>
      <w:r w:rsidR="00F97027" w:rsidRPr="003D1C76">
        <w:rPr>
          <w:rFonts w:ascii="BentonSans Book" w:hAnsi="BentonSans Book" w:cs="Arial"/>
          <w:color w:val="000000"/>
          <w:sz w:val="20"/>
          <w:szCs w:val="20"/>
          <w:lang w:val="en-GB"/>
        </w:rPr>
        <w:t xml:space="preserve"> contacts </w:t>
      </w:r>
      <w:r>
        <w:rPr>
          <w:rFonts w:ascii="BentonSans Book" w:hAnsi="BentonSans Book" w:cs="Arial"/>
          <w:color w:val="000000"/>
          <w:sz w:val="20"/>
          <w:szCs w:val="20"/>
          <w:lang w:val="en-GB"/>
        </w:rPr>
        <w:t>with those in similar situations</w:t>
      </w:r>
      <w:r w:rsidR="00F97027" w:rsidRPr="003D1C76">
        <w:rPr>
          <w:rFonts w:ascii="BentonSans Book" w:hAnsi="BentonSans Book" w:cs="Arial"/>
          <w:color w:val="000000"/>
          <w:sz w:val="20"/>
          <w:szCs w:val="20"/>
          <w:lang w:val="en-GB"/>
        </w:rPr>
        <w:t xml:space="preserve"> to share knowledge</w:t>
      </w:r>
    </w:p>
    <w:p w14:paraId="4594DD55" w14:textId="5B26199F" w:rsidR="00C5543D" w:rsidRPr="003D1C76" w:rsidRDefault="00EB7779" w:rsidP="00C5543D">
      <w:pPr>
        <w:pStyle w:val="ListParagraph"/>
        <w:numPr>
          <w:ilvl w:val="0"/>
          <w:numId w:val="2"/>
        </w:numPr>
        <w:spacing w:before="100" w:beforeAutospacing="1" w:after="100" w:afterAutospacing="1" w:line="280" w:lineRule="atLeast"/>
        <w:rPr>
          <w:rFonts w:ascii="BentonSans Book" w:hAnsi="BentonSans Book"/>
          <w:color w:val="000000"/>
          <w:lang w:val="en-GB"/>
        </w:rPr>
      </w:pPr>
      <w:r w:rsidRPr="003D1C76">
        <w:rPr>
          <w:rFonts w:ascii="BentonSans Book" w:hAnsi="BentonSans Book" w:cs="Arial"/>
          <w:color w:val="000000"/>
          <w:sz w:val="20"/>
          <w:szCs w:val="20"/>
          <w:lang w:val="en-GB"/>
        </w:rPr>
        <w:t>B</w:t>
      </w:r>
      <w:r w:rsidR="00F97027" w:rsidRPr="003D1C76">
        <w:rPr>
          <w:rFonts w:ascii="BentonSans Book" w:hAnsi="BentonSans Book" w:cs="Arial"/>
          <w:color w:val="000000"/>
          <w:sz w:val="20"/>
          <w:szCs w:val="20"/>
          <w:lang w:val="en-GB"/>
        </w:rPr>
        <w:t>ring back knowledge</w:t>
      </w:r>
      <w:r w:rsidRPr="003D1C76">
        <w:rPr>
          <w:rFonts w:ascii="BentonSans Book" w:hAnsi="BentonSans Book" w:cs="Arial"/>
          <w:color w:val="000000"/>
          <w:sz w:val="20"/>
          <w:szCs w:val="20"/>
          <w:lang w:val="en-GB"/>
        </w:rPr>
        <w:t>, techniques,</w:t>
      </w:r>
      <w:r w:rsidR="00F97027" w:rsidRPr="003D1C76">
        <w:rPr>
          <w:rFonts w:ascii="BentonSans Book" w:hAnsi="BentonSans Book" w:cs="Arial"/>
          <w:color w:val="000000"/>
          <w:sz w:val="20"/>
          <w:szCs w:val="20"/>
          <w:lang w:val="en-GB"/>
        </w:rPr>
        <w:t xml:space="preserve"> and materials that will benefit the team</w:t>
      </w:r>
      <w:r w:rsidRPr="003D1C76">
        <w:rPr>
          <w:rFonts w:ascii="BentonSans Book" w:hAnsi="BentonSans Book" w:cs="Arial"/>
          <w:color w:val="000000"/>
          <w:sz w:val="20"/>
          <w:szCs w:val="20"/>
          <w:lang w:val="en-GB"/>
        </w:rPr>
        <w:t xml:space="preserve"> and that can be implemented immediately</w:t>
      </w:r>
    </w:p>
    <w:p w14:paraId="4E5053DC" w14:textId="45E46D2E" w:rsidR="00C5543D" w:rsidRPr="003D1C76" w:rsidRDefault="00C005ED" w:rsidP="00C5543D">
      <w:pPr>
        <w:pStyle w:val="ListParagraph"/>
        <w:numPr>
          <w:ilvl w:val="0"/>
          <w:numId w:val="2"/>
        </w:numPr>
        <w:spacing w:before="100" w:beforeAutospacing="1" w:after="100" w:afterAutospacing="1" w:line="280" w:lineRule="atLeast"/>
        <w:rPr>
          <w:rFonts w:ascii="BentonSans Book" w:hAnsi="BentonSans Book"/>
          <w:color w:val="000000"/>
          <w:lang w:val="en-GB"/>
        </w:rPr>
      </w:pPr>
      <w:r w:rsidRPr="003D1C76">
        <w:rPr>
          <w:rFonts w:ascii="BentonSans Book" w:hAnsi="BentonSans Book" w:cs="Arial"/>
          <w:color w:val="000000"/>
          <w:sz w:val="20"/>
          <w:szCs w:val="20"/>
        </w:rPr>
        <w:t>Gain insights from SAP customers’ real-life experie</w:t>
      </w:r>
      <w:r w:rsidR="00EB7779" w:rsidRPr="003D1C76">
        <w:rPr>
          <w:rFonts w:ascii="BentonSans Book" w:hAnsi="BentonSans Book" w:cs="Arial"/>
          <w:color w:val="000000"/>
          <w:sz w:val="20"/>
          <w:szCs w:val="20"/>
        </w:rPr>
        <w:t>nces and best practices</w:t>
      </w:r>
    </w:p>
    <w:p w14:paraId="3C4B69EB" w14:textId="6D37F7FE" w:rsidR="00ED7B6A" w:rsidRPr="00A67F32" w:rsidRDefault="00ED7B6A" w:rsidP="00C5543D">
      <w:pPr>
        <w:pStyle w:val="ListParagraph"/>
        <w:numPr>
          <w:ilvl w:val="0"/>
          <w:numId w:val="2"/>
        </w:numPr>
        <w:spacing w:before="100" w:beforeAutospacing="1" w:after="100" w:afterAutospacing="1" w:line="280" w:lineRule="atLeast"/>
        <w:rPr>
          <w:rFonts w:ascii="BentonSans Book" w:hAnsi="BentonSans Book"/>
          <w:color w:val="000000"/>
          <w:lang w:val="en-GB"/>
        </w:rPr>
      </w:pPr>
      <w:r>
        <w:rPr>
          <w:rFonts w:ascii="BentonSans Book" w:hAnsi="BentonSans Book" w:cs="Arial"/>
          <w:color w:val="000000"/>
          <w:sz w:val="20"/>
          <w:szCs w:val="20"/>
        </w:rPr>
        <w:t>Schedule one-on-one time</w:t>
      </w:r>
      <w:r w:rsidR="00C005ED" w:rsidRPr="003D1C76">
        <w:rPr>
          <w:rFonts w:ascii="BentonSans Book" w:hAnsi="BentonSans Book" w:cs="Arial"/>
          <w:color w:val="000000"/>
          <w:sz w:val="20"/>
          <w:szCs w:val="20"/>
        </w:rPr>
        <w:t xml:space="preserve"> with SAP experts </w:t>
      </w:r>
      <w:r>
        <w:rPr>
          <w:rFonts w:ascii="BentonSans Book" w:hAnsi="BentonSans Book" w:cs="Arial"/>
          <w:color w:val="000000"/>
          <w:sz w:val="20"/>
          <w:szCs w:val="20"/>
        </w:rPr>
        <w:t>in the conference Solution Center and get direct support</w:t>
      </w:r>
    </w:p>
    <w:p w14:paraId="181A3F3A" w14:textId="13387410" w:rsidR="005E3364" w:rsidRPr="003D1C76" w:rsidRDefault="00ED7B6A" w:rsidP="00C5543D">
      <w:pPr>
        <w:pStyle w:val="ListParagraph"/>
        <w:numPr>
          <w:ilvl w:val="0"/>
          <w:numId w:val="2"/>
        </w:numPr>
        <w:spacing w:before="100" w:beforeAutospacing="1" w:after="100" w:afterAutospacing="1" w:line="280" w:lineRule="atLeast"/>
        <w:rPr>
          <w:rFonts w:ascii="BentonSans Book" w:hAnsi="BentonSans Book"/>
          <w:color w:val="000000"/>
          <w:lang w:val="en-GB"/>
        </w:rPr>
      </w:pPr>
      <w:r>
        <w:rPr>
          <w:rFonts w:ascii="BentonSans Book" w:hAnsi="BentonSans Book" w:cs="Arial"/>
          <w:color w:val="000000"/>
          <w:sz w:val="20"/>
          <w:szCs w:val="20"/>
          <w:lang w:val="en-GB"/>
        </w:rPr>
        <w:t>Gain first-hand information on our needs as it relates to</w:t>
      </w:r>
      <w:r w:rsidR="005E3364" w:rsidRPr="003D1C76">
        <w:rPr>
          <w:rFonts w:ascii="BentonSans Book" w:hAnsi="BentonSans Book" w:cs="Arial"/>
          <w:color w:val="000000"/>
          <w:sz w:val="20"/>
          <w:szCs w:val="20"/>
          <w:lang w:val="en-GB"/>
        </w:rPr>
        <w:t xml:space="preserve"> Digital Transformation</w:t>
      </w:r>
      <w:r>
        <w:rPr>
          <w:rFonts w:ascii="BentonSans Book" w:hAnsi="BentonSans Book" w:cs="Arial"/>
          <w:color w:val="000000"/>
          <w:sz w:val="20"/>
          <w:szCs w:val="20"/>
          <w:lang w:val="en-GB"/>
        </w:rPr>
        <w:t xml:space="preserve"> and Intelligent Enterprise</w:t>
      </w:r>
    </w:p>
    <w:p w14:paraId="7024F1C4" w14:textId="77777777" w:rsidR="00FA33B6" w:rsidRPr="00977EC7" w:rsidRDefault="00FA33B6" w:rsidP="00FA33B6">
      <w:pPr>
        <w:spacing w:before="100" w:beforeAutospacing="1" w:after="200" w:line="253" w:lineRule="atLeast"/>
        <w:rPr>
          <w:rFonts w:ascii="BentonSans Book" w:hAnsi="BentonSans Book"/>
          <w:color w:val="000000"/>
          <w:sz w:val="20"/>
          <w:szCs w:val="20"/>
          <w:lang w:val="en-GB"/>
        </w:rPr>
      </w:pPr>
      <w:r w:rsidRPr="00977EC7">
        <w:rPr>
          <w:rFonts w:ascii="BentonSans Book" w:hAnsi="BentonSans Book" w:cs="Arial"/>
          <w:color w:val="000000"/>
          <w:sz w:val="20"/>
          <w:szCs w:val="20"/>
          <w:lang w:val="en-GB"/>
        </w:rPr>
        <w:t>Here is an overview of the costs:</w:t>
      </w:r>
    </w:p>
    <w:tbl>
      <w:tblPr>
        <w:tblW w:w="0" w:type="auto"/>
        <w:tblInd w:w="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3525"/>
      </w:tblGrid>
      <w:tr w:rsidR="00FA33B6" w:rsidRPr="00977EC7" w14:paraId="74D3BC2F" w14:textId="77777777" w:rsidTr="0054138E">
        <w:trPr>
          <w:trHeight w:val="565"/>
        </w:trPr>
        <w:tc>
          <w:tcPr>
            <w:tcW w:w="37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BDDDE" w14:textId="77777777" w:rsidR="00FA33B6" w:rsidRPr="00977EC7" w:rsidRDefault="00FA33B6" w:rsidP="0054138E">
            <w:pPr>
              <w:spacing w:before="100" w:beforeAutospacing="1" w:after="100" w:afterAutospacing="1" w:line="260" w:lineRule="atLeast"/>
              <w:rPr>
                <w:rFonts w:ascii="BentonSans Book" w:hAnsi="BentonSans Book" w:cs="Arial"/>
                <w:color w:val="000000"/>
                <w:sz w:val="20"/>
                <w:szCs w:val="20"/>
              </w:rPr>
            </w:pPr>
            <w:r w:rsidRPr="00977EC7">
              <w:rPr>
                <w:rFonts w:ascii="BentonSans Book" w:hAnsi="BentonSans Book" w:cs="Arial"/>
                <w:color w:val="000000"/>
                <w:sz w:val="20"/>
                <w:szCs w:val="20"/>
              </w:rPr>
              <w:t>Airfare:</w:t>
            </w:r>
          </w:p>
        </w:tc>
        <w:tc>
          <w:tcPr>
            <w:tcW w:w="3525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8939D" w14:textId="312F76D3" w:rsidR="00FA33B6" w:rsidRPr="00977EC7" w:rsidRDefault="0054138E" w:rsidP="0054138E">
            <w:pPr>
              <w:spacing w:before="100" w:beforeAutospacing="1" w:after="100" w:afterAutospacing="1" w:line="120" w:lineRule="atLeast"/>
              <w:jc w:val="right"/>
              <w:rPr>
                <w:rFonts w:ascii="BentonSans Book" w:hAnsi="BentonSans Book" w:cs="Arial"/>
                <w:color w:val="000000"/>
                <w:sz w:val="20"/>
                <w:szCs w:val="20"/>
              </w:rPr>
            </w:pPr>
            <w:r>
              <w:rPr>
                <w:rFonts w:ascii="BentonSans Book" w:hAnsi="BentonSans Book" w:cs="Arial"/>
                <w:color w:val="000000"/>
                <w:sz w:val="20"/>
                <w:szCs w:val="20"/>
              </w:rPr>
              <w:t>$</w:t>
            </w:r>
            <w:r w:rsidR="00FA33B6" w:rsidRPr="00977EC7">
              <w:rPr>
                <w:rFonts w:ascii="BentonSans Book" w:hAnsi="BentonSans Book" w:cs="Arial"/>
                <w:color w:val="FF0000"/>
                <w:sz w:val="20"/>
                <w:szCs w:val="20"/>
              </w:rPr>
              <w:t>[insert value here]</w:t>
            </w:r>
          </w:p>
        </w:tc>
      </w:tr>
      <w:tr w:rsidR="00FA33B6" w:rsidRPr="00977EC7" w14:paraId="753212A9" w14:textId="77777777" w:rsidTr="0054138E">
        <w:trPr>
          <w:trHeight w:val="576"/>
        </w:trPr>
        <w:tc>
          <w:tcPr>
            <w:tcW w:w="378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74238" w14:textId="34FCFCDB" w:rsidR="00DD3065" w:rsidRPr="0054138E" w:rsidRDefault="00FA33B6" w:rsidP="00DD3065">
            <w:pPr>
              <w:spacing w:before="100" w:beforeAutospacing="1" w:after="100" w:afterAutospacing="1" w:line="260" w:lineRule="atLeast"/>
              <w:rPr>
                <w:rFonts w:ascii="BentonSans Book" w:hAnsi="BentonSans Book" w:cs="Arial"/>
                <w:color w:val="000000"/>
                <w:sz w:val="20"/>
                <w:szCs w:val="20"/>
              </w:rPr>
            </w:pPr>
            <w:r w:rsidRPr="0054138E">
              <w:rPr>
                <w:rFonts w:ascii="BentonSans Book" w:hAnsi="BentonSans Book" w:cs="Arial"/>
                <w:color w:val="000000"/>
                <w:sz w:val="20"/>
                <w:szCs w:val="20"/>
              </w:rPr>
              <w:t>Hotel Accommodation</w:t>
            </w:r>
            <w:r w:rsidR="00557487" w:rsidRPr="0054138E">
              <w:rPr>
                <w:rFonts w:ascii="BentonSans Book" w:hAnsi="BentonSans Book" w:cs="Arial"/>
                <w:color w:val="000000"/>
                <w:sz w:val="20"/>
                <w:szCs w:val="20"/>
              </w:rPr>
              <w:t xml:space="preserve"> </w:t>
            </w:r>
            <w:r w:rsidR="00DD3065" w:rsidRPr="0054138E">
              <w:rPr>
                <w:rFonts w:ascii="BentonSans Book" w:hAnsi="BentonSans Book" w:cs="Arial"/>
                <w:color w:val="000000"/>
                <w:sz w:val="20"/>
                <w:szCs w:val="20"/>
              </w:rPr>
              <w:t xml:space="preserve">at the </w:t>
            </w:r>
            <w:proofErr w:type="spellStart"/>
            <w:r w:rsidR="00DD3065" w:rsidRPr="0054138E">
              <w:rPr>
                <w:rFonts w:ascii="BentonSans Book" w:hAnsi="BentonSans Book" w:cs="Arial"/>
                <w:color w:val="000000"/>
                <w:sz w:val="20"/>
                <w:szCs w:val="20"/>
              </w:rPr>
              <w:t>Venetian|Palazzo</w:t>
            </w:r>
            <w:proofErr w:type="spellEnd"/>
            <w:r w:rsidR="00DD3065" w:rsidRPr="0054138E">
              <w:rPr>
                <w:rFonts w:ascii="BentonSans Book" w:hAnsi="BentonSans Book" w:cs="Arial"/>
                <w:color w:val="000000"/>
                <w:sz w:val="20"/>
                <w:szCs w:val="20"/>
              </w:rPr>
              <w:t xml:space="preserve"> Hotel: </w:t>
            </w:r>
          </w:p>
          <w:p w14:paraId="37E454F5" w14:textId="7937BA2E" w:rsidR="00DD3065" w:rsidRPr="0054138E" w:rsidRDefault="005B08E8" w:rsidP="00DD3065">
            <w:pPr>
              <w:spacing w:before="100" w:beforeAutospacing="1" w:after="100" w:afterAutospacing="1" w:line="260" w:lineRule="atLeast"/>
              <w:rPr>
                <w:rFonts w:ascii="BentonSans Book" w:hAnsi="BentonSans Book" w:cs="Arial"/>
                <w:color w:val="000000"/>
                <w:sz w:val="20"/>
                <w:szCs w:val="20"/>
              </w:rPr>
            </w:pPr>
            <w:r w:rsidRPr="0054138E">
              <w:rPr>
                <w:rFonts w:ascii="BentonSans Book" w:hAnsi="BentonSans Book" w:cs="Arial"/>
                <w:sz w:val="20"/>
                <w:szCs w:val="20"/>
              </w:rPr>
              <w:t>(</w:t>
            </w:r>
            <w:r w:rsidR="003D1C76" w:rsidRPr="0054138E">
              <w:rPr>
                <w:rFonts w:ascii="BentonSans Book" w:hAnsi="BentonSans Book" w:cs="Arial"/>
                <w:sz w:val="20"/>
                <w:szCs w:val="20"/>
              </w:rPr>
              <w:t>$22</w:t>
            </w:r>
            <w:r w:rsidR="00557487" w:rsidRPr="0054138E">
              <w:rPr>
                <w:rFonts w:ascii="BentonSans Book" w:hAnsi="BentonSans Book" w:cs="Arial"/>
                <w:sz w:val="20"/>
                <w:szCs w:val="20"/>
              </w:rPr>
              <w:t>9 per day</w:t>
            </w:r>
            <w:r w:rsidR="003D1C76" w:rsidRPr="0054138E">
              <w:rPr>
                <w:rFonts w:ascii="BentonSans Book" w:hAnsi="BentonSans Book" w:cs="Arial"/>
                <w:sz w:val="20"/>
                <w:szCs w:val="20"/>
              </w:rPr>
              <w:t>+13.3</w:t>
            </w:r>
            <w:r w:rsidRPr="0054138E">
              <w:rPr>
                <w:rFonts w:ascii="BentonSans Book" w:hAnsi="BentonSans Book" w:cs="Arial"/>
                <w:sz w:val="20"/>
                <w:szCs w:val="20"/>
              </w:rPr>
              <w:t>8</w:t>
            </w:r>
            <w:r w:rsidR="00DD3065" w:rsidRPr="0054138E">
              <w:rPr>
                <w:rFonts w:ascii="BentonSans Book" w:hAnsi="BentonSans Book" w:cs="Arial"/>
                <w:sz w:val="20"/>
                <w:szCs w:val="20"/>
              </w:rPr>
              <w:t>% tax + $20</w:t>
            </w:r>
            <w:r w:rsidR="00EB3D72" w:rsidRPr="0054138E">
              <w:rPr>
                <w:rFonts w:ascii="BentonSans Book" w:hAnsi="BentonSans Book" w:cs="Arial"/>
                <w:sz w:val="20"/>
                <w:szCs w:val="20"/>
              </w:rPr>
              <w:t xml:space="preserve"> per day</w:t>
            </w:r>
            <w:r w:rsidR="00DD3065" w:rsidRPr="0054138E">
              <w:rPr>
                <w:rFonts w:ascii="BentonSans Book" w:hAnsi="BentonSans Book" w:cs="Arial"/>
                <w:sz w:val="20"/>
                <w:szCs w:val="20"/>
              </w:rPr>
              <w:t xml:space="preserve"> resort fee)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ECB42" w14:textId="77777777" w:rsidR="0054138E" w:rsidRDefault="0054138E" w:rsidP="0054138E">
            <w:pPr>
              <w:spacing w:before="100" w:beforeAutospacing="1" w:after="100" w:afterAutospacing="1" w:line="120" w:lineRule="atLeast"/>
              <w:jc w:val="right"/>
              <w:rPr>
                <w:rFonts w:ascii="BentonSans Book" w:hAnsi="BentonSans Book" w:cs="Arial"/>
                <w:color w:val="000000"/>
                <w:sz w:val="20"/>
                <w:szCs w:val="20"/>
              </w:rPr>
            </w:pPr>
          </w:p>
          <w:p w14:paraId="4D9C0329" w14:textId="55BF8930" w:rsidR="00557487" w:rsidRPr="0054138E" w:rsidRDefault="0054138E" w:rsidP="0054138E">
            <w:pPr>
              <w:spacing w:before="100" w:beforeAutospacing="1" w:after="100" w:afterAutospacing="1" w:line="120" w:lineRule="atLeast"/>
              <w:jc w:val="right"/>
              <w:rPr>
                <w:rFonts w:ascii="BentonSans Book" w:hAnsi="BentonSans Book" w:cs="Arial"/>
                <w:color w:val="000000"/>
                <w:sz w:val="20"/>
                <w:szCs w:val="20"/>
              </w:rPr>
            </w:pPr>
            <w:r>
              <w:rPr>
                <w:rFonts w:ascii="BentonSans Book" w:hAnsi="BentonSans Book" w:cs="Arial"/>
                <w:color w:val="000000"/>
                <w:sz w:val="20"/>
                <w:szCs w:val="20"/>
              </w:rPr>
              <w:t>$</w:t>
            </w:r>
            <w:r w:rsidR="00557487" w:rsidRPr="0054138E">
              <w:rPr>
                <w:rFonts w:ascii="BentonSans Book" w:hAnsi="BentonSans Book" w:cs="Arial"/>
                <w:color w:val="FF0000"/>
                <w:sz w:val="20"/>
                <w:szCs w:val="20"/>
              </w:rPr>
              <w:t>[insert value here]</w:t>
            </w:r>
          </w:p>
        </w:tc>
      </w:tr>
      <w:tr w:rsidR="00FA33B6" w:rsidRPr="00977EC7" w14:paraId="73E08FD4" w14:textId="77777777" w:rsidTr="00557487">
        <w:trPr>
          <w:trHeight w:val="576"/>
        </w:trPr>
        <w:tc>
          <w:tcPr>
            <w:tcW w:w="378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E87B0" w14:textId="5879F7A3" w:rsidR="00FA33B6" w:rsidRPr="00856D09" w:rsidRDefault="00856D09" w:rsidP="006C18B2">
            <w:pPr>
              <w:spacing w:before="100" w:beforeAutospacing="1" w:after="100" w:afterAutospacing="1" w:line="200" w:lineRule="atLeast"/>
              <w:rPr>
                <w:rStyle w:val="Hyperlink"/>
                <w:rFonts w:ascii="BentonSans Book" w:hAnsi="BentonSans Book" w:cs="Arial"/>
                <w:sz w:val="20"/>
                <w:szCs w:val="20"/>
              </w:rPr>
            </w:pPr>
            <w:r>
              <w:rPr>
                <w:rFonts w:ascii="BentonSans Book" w:hAnsi="BentonSans Book" w:cs="Arial"/>
                <w:sz w:val="20"/>
                <w:szCs w:val="20"/>
              </w:rPr>
              <w:fldChar w:fldCharType="begin"/>
            </w:r>
            <w:r>
              <w:rPr>
                <w:rFonts w:ascii="BentonSans Book" w:hAnsi="BentonSans Book" w:cs="Arial"/>
                <w:sz w:val="20"/>
                <w:szCs w:val="20"/>
              </w:rPr>
              <w:instrText xml:space="preserve"> HYPERLINK "http://events.sap.com/teched-2018-usa/en/registration.html" \l "section_2" </w:instrText>
            </w:r>
            <w:r>
              <w:rPr>
                <w:rFonts w:ascii="BentonSans Book" w:hAnsi="BentonSans Book" w:cs="Arial"/>
                <w:sz w:val="20"/>
                <w:szCs w:val="20"/>
              </w:rPr>
              <w:fldChar w:fldCharType="separate"/>
            </w:r>
            <w:r w:rsidR="00FA33B6" w:rsidRPr="00856D09">
              <w:rPr>
                <w:rStyle w:val="Hyperlink"/>
                <w:rFonts w:ascii="BentonSans Book" w:hAnsi="BentonSans Book" w:cs="Arial"/>
                <w:sz w:val="20"/>
                <w:szCs w:val="20"/>
              </w:rPr>
              <w:t>Registration Fee</w:t>
            </w:r>
            <w:r w:rsidR="00ED4E7C" w:rsidRPr="00856D09">
              <w:rPr>
                <w:rStyle w:val="Hyperlink"/>
                <w:rFonts w:ascii="BentonSans Book" w:hAnsi="BentonSans Book" w:cs="Arial"/>
                <w:sz w:val="20"/>
                <w:szCs w:val="20"/>
              </w:rPr>
              <w:t>:</w:t>
            </w:r>
          </w:p>
          <w:p w14:paraId="1D02C446" w14:textId="1565F97C" w:rsidR="00EB7779" w:rsidRPr="0054138E" w:rsidRDefault="00856D09" w:rsidP="006C18B2">
            <w:pPr>
              <w:spacing w:before="100" w:beforeAutospacing="1" w:after="100" w:afterAutospacing="1" w:line="200" w:lineRule="atLeast"/>
              <w:rPr>
                <w:rFonts w:ascii="BentonSans Book" w:hAnsi="BentonSans Book" w:cs="Arial"/>
                <w:color w:val="FF0000"/>
                <w:sz w:val="20"/>
                <w:szCs w:val="20"/>
              </w:rPr>
            </w:pPr>
            <w:r>
              <w:rPr>
                <w:rFonts w:ascii="BentonSans Book" w:hAnsi="BentonSans Book" w:cs="Arial"/>
                <w:sz w:val="20"/>
                <w:szCs w:val="20"/>
              </w:rPr>
              <w:fldChar w:fldCharType="end"/>
            </w:r>
            <w:r w:rsidR="00EB7779" w:rsidRPr="0054138E">
              <w:rPr>
                <w:rStyle w:val="Hyperlink"/>
                <w:rFonts w:ascii="BentonSans Book" w:hAnsi="BentonSans Book"/>
                <w:color w:val="FF0000"/>
                <w:sz w:val="20"/>
                <w:szCs w:val="20"/>
                <w:u w:val="none"/>
              </w:rPr>
              <w:t>[Choose the fee that applies]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688DF" w14:textId="3217093D" w:rsidR="003D1C76" w:rsidRPr="0054138E" w:rsidRDefault="003D1C76" w:rsidP="004A6342">
            <w:pPr>
              <w:pStyle w:val="ListParagraph"/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 w:rsidRPr="0054138E">
              <w:rPr>
                <w:sz w:val="20"/>
                <w:szCs w:val="20"/>
              </w:rPr>
              <w:t>$2,895 Standard R</w:t>
            </w:r>
            <w:r w:rsidR="00557487" w:rsidRPr="0054138E">
              <w:rPr>
                <w:sz w:val="20"/>
                <w:szCs w:val="20"/>
              </w:rPr>
              <w:t xml:space="preserve">ate </w:t>
            </w:r>
          </w:p>
          <w:p w14:paraId="3F2CA023" w14:textId="012833FD" w:rsidR="00FA33B6" w:rsidRPr="0054138E" w:rsidRDefault="003D1C76" w:rsidP="004A6342">
            <w:pPr>
              <w:pStyle w:val="ListParagraph"/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  <w:r w:rsidRPr="0054138E">
              <w:rPr>
                <w:sz w:val="20"/>
                <w:szCs w:val="20"/>
              </w:rPr>
              <w:t>$2,995 Last C</w:t>
            </w:r>
            <w:r w:rsidR="00557487" w:rsidRPr="0054138E">
              <w:rPr>
                <w:sz w:val="20"/>
                <w:szCs w:val="20"/>
              </w:rPr>
              <w:t xml:space="preserve">hance  </w:t>
            </w:r>
          </w:p>
          <w:p w14:paraId="0E30740B" w14:textId="0D5BBB91" w:rsidR="00557487" w:rsidRPr="0054138E" w:rsidRDefault="003D1C76" w:rsidP="004A6342">
            <w:pPr>
              <w:jc w:val="right"/>
              <w:rPr>
                <w:rFonts w:ascii="BentonSans Book" w:hAnsi="BentonSans Book" w:cs="Arial"/>
                <w:color w:val="000000"/>
                <w:sz w:val="20"/>
                <w:szCs w:val="20"/>
              </w:rPr>
            </w:pPr>
            <w:r w:rsidRPr="0054138E">
              <w:rPr>
                <w:color w:val="0070C0"/>
                <w:sz w:val="20"/>
                <w:szCs w:val="20"/>
              </w:rPr>
              <w:t>BUY 4, GET ONE FREE PROMOTION AVAILABLE</w:t>
            </w:r>
            <w:r w:rsidR="00557487" w:rsidRPr="0054138E">
              <w:rPr>
                <w:color w:val="0070C0"/>
                <w:sz w:val="20"/>
                <w:szCs w:val="20"/>
              </w:rPr>
              <w:t xml:space="preserve"> </w:t>
            </w:r>
          </w:p>
        </w:tc>
      </w:tr>
      <w:tr w:rsidR="00FA33B6" w:rsidRPr="00977EC7" w14:paraId="4EBD524E" w14:textId="77777777" w:rsidTr="00557487">
        <w:trPr>
          <w:trHeight w:val="576"/>
        </w:trPr>
        <w:tc>
          <w:tcPr>
            <w:tcW w:w="378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A9CF3" w14:textId="6A6F8F8F" w:rsidR="00FA33B6" w:rsidRPr="00977EC7" w:rsidRDefault="00EB7779" w:rsidP="00DD3065">
            <w:pPr>
              <w:spacing w:before="100" w:beforeAutospacing="1" w:after="100" w:afterAutospacing="1"/>
              <w:rPr>
                <w:rFonts w:ascii="BentonSans Book" w:hAnsi="BentonSans Book" w:cs="Arial"/>
                <w:color w:val="000000"/>
                <w:sz w:val="20"/>
                <w:szCs w:val="20"/>
              </w:rPr>
            </w:pPr>
            <w:r w:rsidRPr="00977EC7">
              <w:rPr>
                <w:rFonts w:ascii="BentonSans Book" w:hAnsi="BentonSans Book" w:cs="Arial"/>
                <w:color w:val="000000"/>
                <w:sz w:val="20"/>
                <w:szCs w:val="20"/>
              </w:rPr>
              <w:t xml:space="preserve">Other </w:t>
            </w:r>
            <w:r w:rsidR="00FA33B6" w:rsidRPr="00977EC7">
              <w:rPr>
                <w:rFonts w:ascii="BentonSans Book" w:hAnsi="BentonSans Book" w:cs="Arial"/>
                <w:color w:val="000000"/>
                <w:sz w:val="20"/>
                <w:szCs w:val="20"/>
              </w:rPr>
              <w:t>Expenses</w:t>
            </w:r>
            <w:r w:rsidRPr="00977EC7">
              <w:rPr>
                <w:rFonts w:ascii="BentonSans Book" w:hAnsi="BentonSans Book" w:cs="Arial"/>
                <w:color w:val="000000"/>
                <w:sz w:val="20"/>
                <w:szCs w:val="20"/>
              </w:rPr>
              <w:t>/Meals</w:t>
            </w:r>
          </w:p>
          <w:p w14:paraId="1163BD2B" w14:textId="713EF587" w:rsidR="00FA33B6" w:rsidRPr="00977EC7" w:rsidRDefault="00FA33B6" w:rsidP="00DD3065">
            <w:pPr>
              <w:spacing w:before="100" w:beforeAutospacing="1" w:after="100" w:afterAutospacing="1"/>
              <w:rPr>
                <w:rFonts w:ascii="BentonSans Book" w:hAnsi="BentonSans Book" w:cs="Arial"/>
                <w:color w:val="000000"/>
                <w:sz w:val="20"/>
                <w:szCs w:val="20"/>
              </w:rPr>
            </w:pPr>
            <w:r w:rsidRPr="00977EC7">
              <w:rPr>
                <w:rFonts w:ascii="BentonSans Book" w:hAnsi="BentonSans Book" w:cs="Arial"/>
                <w:color w:val="000000"/>
                <w:sz w:val="20"/>
                <w:szCs w:val="20"/>
              </w:rPr>
              <w:t>(</w:t>
            </w:r>
            <w:r w:rsidR="003D1C76" w:rsidRPr="00977EC7">
              <w:rPr>
                <w:rFonts w:ascii="BentonSans Book" w:hAnsi="BentonSans Book" w:cs="Arial"/>
                <w:color w:val="000000"/>
                <w:sz w:val="20"/>
                <w:szCs w:val="20"/>
              </w:rPr>
              <w:t>morning beverages, snacks</w:t>
            </w:r>
            <w:r w:rsidR="00DD3065" w:rsidRPr="00977EC7">
              <w:rPr>
                <w:rFonts w:ascii="BentonSans Book" w:hAnsi="BentonSans Book" w:cs="Arial"/>
                <w:color w:val="000000"/>
                <w:sz w:val="20"/>
                <w:szCs w:val="20"/>
              </w:rPr>
              <w:t xml:space="preserve"> and lunch are </w:t>
            </w:r>
            <w:r w:rsidRPr="00977EC7">
              <w:rPr>
                <w:rFonts w:ascii="BentonSans Book" w:hAnsi="BentonSans Book" w:cs="Arial"/>
                <w:color w:val="000000"/>
                <w:sz w:val="20"/>
                <w:szCs w:val="20"/>
              </w:rPr>
              <w:t>included in the conference fee)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AF4C8" w14:textId="014CBB71" w:rsidR="00FA33B6" w:rsidRPr="00977EC7" w:rsidRDefault="0054138E" w:rsidP="0054138E">
            <w:pPr>
              <w:spacing w:before="100" w:beforeAutospacing="1" w:after="100" w:afterAutospacing="1" w:line="120" w:lineRule="atLeast"/>
              <w:jc w:val="right"/>
              <w:rPr>
                <w:rFonts w:ascii="BentonSans Book" w:hAnsi="BentonSans Book" w:cs="Arial"/>
                <w:color w:val="000000"/>
                <w:sz w:val="20"/>
                <w:szCs w:val="20"/>
              </w:rPr>
            </w:pPr>
            <w:r>
              <w:rPr>
                <w:rFonts w:ascii="BentonSans Book" w:hAnsi="BentonSans Book" w:cs="Arial"/>
                <w:color w:val="000000"/>
                <w:sz w:val="20"/>
                <w:szCs w:val="20"/>
              </w:rPr>
              <w:t>$</w:t>
            </w:r>
            <w:r w:rsidR="00FA33B6" w:rsidRPr="00977EC7">
              <w:rPr>
                <w:rFonts w:ascii="BentonSans Book" w:hAnsi="BentonSans Book" w:cs="Arial"/>
                <w:color w:val="FF0000"/>
                <w:sz w:val="20"/>
                <w:szCs w:val="20"/>
              </w:rPr>
              <w:t>[insert value here]</w:t>
            </w:r>
          </w:p>
        </w:tc>
      </w:tr>
      <w:tr w:rsidR="00FA33B6" w:rsidRPr="003D1C76" w14:paraId="1998CE29" w14:textId="77777777" w:rsidTr="00557487">
        <w:trPr>
          <w:trHeight w:val="864"/>
        </w:trPr>
        <w:tc>
          <w:tcPr>
            <w:tcW w:w="378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B5646" w14:textId="77777777" w:rsidR="00FA33B6" w:rsidRPr="003D1C76" w:rsidRDefault="00FA33B6">
            <w:pPr>
              <w:spacing w:before="100" w:beforeAutospacing="1" w:after="100" w:afterAutospacing="1" w:line="260" w:lineRule="atLeast"/>
              <w:rPr>
                <w:rFonts w:ascii="BentonSans Book" w:hAnsi="BentonSans Book" w:cs="Arial"/>
                <w:color w:val="000000"/>
                <w:sz w:val="20"/>
                <w:szCs w:val="20"/>
              </w:rPr>
            </w:pPr>
            <w:r w:rsidRPr="003D1C76">
              <w:rPr>
                <w:rFonts w:ascii="BentonSans Book" w:hAnsi="BentonSans Book" w:cs="Arial"/>
                <w:color w:val="000000"/>
                <w:sz w:val="20"/>
                <w:szCs w:val="20"/>
              </w:rPr>
              <w:t>Projected Total Costs: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57225" w14:textId="09BD1EF5" w:rsidR="00FA33B6" w:rsidRPr="003D1C76" w:rsidRDefault="0054138E" w:rsidP="0054138E">
            <w:pPr>
              <w:spacing w:before="100" w:beforeAutospacing="1" w:after="100" w:afterAutospacing="1" w:line="120" w:lineRule="atLeast"/>
              <w:jc w:val="right"/>
              <w:rPr>
                <w:rFonts w:ascii="BentonSans Book" w:hAnsi="BentonSans Book" w:cs="Arial"/>
                <w:color w:val="000000"/>
                <w:sz w:val="20"/>
                <w:szCs w:val="20"/>
              </w:rPr>
            </w:pPr>
            <w:r>
              <w:rPr>
                <w:rFonts w:ascii="BentonSans Book" w:hAnsi="BentonSans Book" w:cs="Arial"/>
                <w:color w:val="000000"/>
                <w:sz w:val="20"/>
                <w:szCs w:val="20"/>
              </w:rPr>
              <w:t xml:space="preserve">$ </w:t>
            </w:r>
            <w:r w:rsidR="00FA33B6" w:rsidRPr="003D1C76">
              <w:rPr>
                <w:rFonts w:ascii="BentonSans Book" w:hAnsi="BentonSans Book" w:cs="Arial"/>
                <w:color w:val="FF0000"/>
                <w:sz w:val="20"/>
                <w:szCs w:val="20"/>
              </w:rPr>
              <w:t>[insert value total here]</w:t>
            </w:r>
          </w:p>
        </w:tc>
      </w:tr>
    </w:tbl>
    <w:p w14:paraId="1629B0C5" w14:textId="77777777" w:rsidR="00FA33B6" w:rsidRPr="003D1C76" w:rsidRDefault="00FA33B6" w:rsidP="00FA33B6">
      <w:pPr>
        <w:spacing w:before="120" w:after="100" w:afterAutospacing="1" w:line="280" w:lineRule="atLeast"/>
        <w:rPr>
          <w:rFonts w:ascii="BentonSans Book" w:hAnsi="BentonSans Book" w:cs="Arial"/>
          <w:color w:val="1F497D"/>
          <w:sz w:val="20"/>
          <w:szCs w:val="20"/>
          <w:lang w:val="en-GB"/>
        </w:rPr>
      </w:pPr>
    </w:p>
    <w:p w14:paraId="586F400B" w14:textId="58B13476" w:rsidR="00FA33B6" w:rsidRPr="003D1C76" w:rsidRDefault="00FA33B6" w:rsidP="00FA33B6">
      <w:pPr>
        <w:spacing w:before="120" w:after="100" w:afterAutospacing="1" w:line="280" w:lineRule="atLeast"/>
        <w:rPr>
          <w:rFonts w:ascii="BentonSans Book" w:hAnsi="BentonSans Book"/>
          <w:color w:val="1F497D"/>
          <w:lang w:val="en-GB"/>
        </w:rPr>
      </w:pPr>
      <w:r w:rsidRPr="003D1C76">
        <w:rPr>
          <w:rFonts w:ascii="BentonSans Book" w:hAnsi="BentonSans Book" w:cs="Arial"/>
          <w:sz w:val="20"/>
          <w:szCs w:val="20"/>
          <w:lang w:val="en-GB"/>
        </w:rPr>
        <w:lastRenderedPageBreak/>
        <w:t xml:space="preserve">I think </w:t>
      </w:r>
      <w:r w:rsidRPr="003D1C76">
        <w:rPr>
          <w:rFonts w:ascii="BentonSans Book" w:hAnsi="BentonSans Book" w:cs="Arial"/>
          <w:color w:val="000000"/>
          <w:sz w:val="20"/>
          <w:szCs w:val="20"/>
          <w:lang w:val="en-GB"/>
        </w:rPr>
        <w:t xml:space="preserve">you will agree that the </w:t>
      </w:r>
      <w:r w:rsidR="00ED7B6A">
        <w:rPr>
          <w:rFonts w:ascii="BentonSans Book" w:hAnsi="BentonSans Book" w:cs="Arial"/>
          <w:color w:val="000000"/>
          <w:sz w:val="20"/>
          <w:szCs w:val="20"/>
          <w:lang w:val="en-GB"/>
        </w:rPr>
        <w:t xml:space="preserve">ROI in </w:t>
      </w:r>
      <w:r w:rsidRPr="003D1C76">
        <w:rPr>
          <w:rFonts w:ascii="BentonSans Book" w:hAnsi="BentonSans Book" w:cs="Arial"/>
          <w:color w:val="000000"/>
          <w:sz w:val="20"/>
          <w:szCs w:val="20"/>
          <w:lang w:val="en-GB"/>
        </w:rPr>
        <w:t xml:space="preserve">practical, educational, and networking benefits of attending SAP TechEd </w:t>
      </w:r>
      <w:r w:rsidR="00ED7B6A">
        <w:rPr>
          <w:rFonts w:ascii="BentonSans Book" w:hAnsi="BentonSans Book" w:cs="Arial"/>
          <w:color w:val="000000"/>
          <w:sz w:val="20"/>
          <w:szCs w:val="20"/>
          <w:lang w:val="en-GB"/>
        </w:rPr>
        <w:t>is high and well worth the time and cost.</w:t>
      </w:r>
      <w:r w:rsidRPr="003D1C76">
        <w:rPr>
          <w:rFonts w:ascii="BentonSans Book" w:hAnsi="BentonSans Book" w:cs="Arial"/>
          <w:color w:val="000000"/>
          <w:sz w:val="20"/>
          <w:szCs w:val="20"/>
          <w:lang w:val="en-GB"/>
        </w:rPr>
        <w:t xml:space="preserve"> </w:t>
      </w:r>
    </w:p>
    <w:p w14:paraId="3EF8D4F7" w14:textId="77777777" w:rsidR="00FA33B6" w:rsidRPr="003D1C76" w:rsidRDefault="00FA33B6" w:rsidP="00FA33B6">
      <w:pPr>
        <w:spacing w:before="120" w:after="100" w:afterAutospacing="1" w:line="280" w:lineRule="atLeast"/>
        <w:rPr>
          <w:rFonts w:ascii="BentonSans Book" w:hAnsi="BentonSans Book"/>
          <w:color w:val="1F497D"/>
          <w:lang w:val="en-GB"/>
        </w:rPr>
      </w:pPr>
      <w:r w:rsidRPr="003D1C76">
        <w:rPr>
          <w:rFonts w:ascii="BentonSans Book" w:hAnsi="BentonSans Book" w:cs="Arial"/>
          <w:color w:val="000000"/>
          <w:sz w:val="20"/>
          <w:szCs w:val="20"/>
          <w:lang w:val="en-GB"/>
        </w:rPr>
        <w:t>Thank you for your consideration.</w:t>
      </w:r>
    </w:p>
    <w:p w14:paraId="6B0EE1F1" w14:textId="77777777" w:rsidR="00FA33B6" w:rsidRPr="003D1C76" w:rsidRDefault="00FA33B6" w:rsidP="00FA33B6">
      <w:pPr>
        <w:spacing w:before="120" w:after="100" w:afterAutospacing="1" w:line="260" w:lineRule="atLeast"/>
        <w:rPr>
          <w:rFonts w:ascii="BentonSans Book" w:hAnsi="BentonSans Book"/>
          <w:color w:val="000000"/>
          <w:lang w:val="en-GB"/>
        </w:rPr>
      </w:pPr>
      <w:r w:rsidRPr="003D1C76">
        <w:rPr>
          <w:rFonts w:ascii="BentonSans Book" w:hAnsi="BentonSans Book" w:cs="Arial"/>
          <w:color w:val="000000"/>
          <w:sz w:val="20"/>
          <w:szCs w:val="20"/>
          <w:lang w:val="en-GB"/>
        </w:rPr>
        <w:t>Kindest Regards,</w:t>
      </w:r>
    </w:p>
    <w:p w14:paraId="34FECF11" w14:textId="77777777" w:rsidR="00FA33B6" w:rsidRPr="003D1C76" w:rsidRDefault="00FA33B6" w:rsidP="00FA33B6">
      <w:pPr>
        <w:spacing w:before="120" w:after="100" w:afterAutospacing="1" w:line="260" w:lineRule="atLeast"/>
        <w:rPr>
          <w:rFonts w:ascii="BentonSans Book" w:hAnsi="BentonSans Book"/>
          <w:color w:val="000000"/>
          <w:lang w:val="en-GB"/>
        </w:rPr>
      </w:pPr>
      <w:r w:rsidRPr="003D1C76">
        <w:rPr>
          <w:rFonts w:ascii="BentonSans Book" w:hAnsi="BentonSans Book" w:cs="Arial"/>
          <w:color w:val="000000"/>
          <w:sz w:val="20"/>
          <w:szCs w:val="20"/>
          <w:lang w:val="en-GB"/>
        </w:rPr>
        <w:t>&lt;</w:t>
      </w:r>
      <w:r w:rsidRPr="003D1C76">
        <w:rPr>
          <w:rFonts w:ascii="BentonSans Book" w:hAnsi="BentonSans Book" w:cs="Arial"/>
          <w:color w:val="FF0000"/>
          <w:sz w:val="20"/>
          <w:szCs w:val="20"/>
          <w:lang w:val="en-GB"/>
        </w:rPr>
        <w:t>name</w:t>
      </w:r>
      <w:r w:rsidRPr="003D1C76">
        <w:rPr>
          <w:rFonts w:ascii="BentonSans Book" w:hAnsi="BentonSans Book" w:cs="Arial"/>
          <w:color w:val="000000"/>
          <w:sz w:val="20"/>
          <w:szCs w:val="20"/>
          <w:lang w:val="en-GB"/>
        </w:rPr>
        <w:t>&gt;</w:t>
      </w:r>
    </w:p>
    <w:p w14:paraId="48AB9473" w14:textId="77777777" w:rsidR="000A4DF7" w:rsidRPr="005123CC" w:rsidRDefault="000A4DF7" w:rsidP="000A4DF7">
      <w:pPr>
        <w:rPr>
          <w:rFonts w:ascii="BentonSans Book" w:hAnsi="BentonSans Book"/>
          <w:sz w:val="20"/>
        </w:rPr>
      </w:pPr>
    </w:p>
    <w:p w14:paraId="37EB9966" w14:textId="77777777" w:rsidR="000A4DF7" w:rsidRPr="003D1C76" w:rsidRDefault="000A4DF7">
      <w:pPr>
        <w:rPr>
          <w:rFonts w:ascii="BentonSans Book" w:hAnsi="BentonSans Book"/>
        </w:rPr>
      </w:pPr>
    </w:p>
    <w:sectPr w:rsidR="000A4DF7" w:rsidRPr="003D1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67316" w14:textId="77777777" w:rsidR="00A96121" w:rsidRDefault="00A96121" w:rsidP="00AD082F">
      <w:r>
        <w:separator/>
      </w:r>
    </w:p>
  </w:endnote>
  <w:endnote w:type="continuationSeparator" w:id="0">
    <w:p w14:paraId="5A2FFFD5" w14:textId="77777777" w:rsidR="00A96121" w:rsidRDefault="00A96121" w:rsidP="00AD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tonSans Book">
    <w:panose1 w:val="020005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08466" w14:textId="77777777" w:rsidR="00A96121" w:rsidRDefault="00A96121" w:rsidP="00AD082F">
      <w:r>
        <w:separator/>
      </w:r>
    </w:p>
  </w:footnote>
  <w:footnote w:type="continuationSeparator" w:id="0">
    <w:p w14:paraId="77BD0E3D" w14:textId="77777777" w:rsidR="00A96121" w:rsidRDefault="00A96121" w:rsidP="00AD0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E2BA9"/>
    <w:multiLevelType w:val="hybridMultilevel"/>
    <w:tmpl w:val="40C8A2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D1400C"/>
    <w:multiLevelType w:val="hybridMultilevel"/>
    <w:tmpl w:val="AAD4F828"/>
    <w:lvl w:ilvl="0" w:tplc="1C92551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85066"/>
    <w:multiLevelType w:val="hybridMultilevel"/>
    <w:tmpl w:val="64601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B6166"/>
    <w:multiLevelType w:val="hybridMultilevel"/>
    <w:tmpl w:val="1A20840A"/>
    <w:lvl w:ilvl="0" w:tplc="25CC68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B6"/>
    <w:rsid w:val="0003405B"/>
    <w:rsid w:val="000A4DF7"/>
    <w:rsid w:val="000B0B2B"/>
    <w:rsid w:val="001E409F"/>
    <w:rsid w:val="003476C2"/>
    <w:rsid w:val="003640F5"/>
    <w:rsid w:val="003D1C76"/>
    <w:rsid w:val="004A6342"/>
    <w:rsid w:val="004C52C0"/>
    <w:rsid w:val="005123CC"/>
    <w:rsid w:val="00520BF0"/>
    <w:rsid w:val="0054138E"/>
    <w:rsid w:val="00557487"/>
    <w:rsid w:val="005827BD"/>
    <w:rsid w:val="005B08E8"/>
    <w:rsid w:val="005E3364"/>
    <w:rsid w:val="006C18B2"/>
    <w:rsid w:val="006D0551"/>
    <w:rsid w:val="008218BD"/>
    <w:rsid w:val="00856D09"/>
    <w:rsid w:val="008C69BB"/>
    <w:rsid w:val="00920854"/>
    <w:rsid w:val="00977EC7"/>
    <w:rsid w:val="00A40239"/>
    <w:rsid w:val="00A67F32"/>
    <w:rsid w:val="00A71B13"/>
    <w:rsid w:val="00A96121"/>
    <w:rsid w:val="00AD082F"/>
    <w:rsid w:val="00B739FB"/>
    <w:rsid w:val="00C005ED"/>
    <w:rsid w:val="00C11E2D"/>
    <w:rsid w:val="00C5543D"/>
    <w:rsid w:val="00CB2333"/>
    <w:rsid w:val="00DD3065"/>
    <w:rsid w:val="00E462B7"/>
    <w:rsid w:val="00EB3D72"/>
    <w:rsid w:val="00EB7779"/>
    <w:rsid w:val="00ED4E7C"/>
    <w:rsid w:val="00ED7B6A"/>
    <w:rsid w:val="00F97027"/>
    <w:rsid w:val="00FA33B6"/>
    <w:rsid w:val="00FF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08EC9"/>
  <w15:chartTrackingRefBased/>
  <w15:docId w15:val="{F7A2324D-1206-4EE8-A742-BB15C413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3B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33B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A33B6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6C18B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02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02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9702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02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027"/>
    <w:rPr>
      <w:rFonts w:ascii="Calibri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02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027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27BD"/>
    <w:pPr>
      <w:spacing w:after="0" w:line="240" w:lineRule="auto"/>
    </w:pPr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56D0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D08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82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D08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82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ssioncatalog.sapevents.com/go/agendabuilder.sessions/?l=191&amp;locale=en_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vents.sap.com/teched-2018-usa/en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Noelle (external - Service)</dc:creator>
  <cp:keywords/>
  <dc:description/>
  <cp:lastModifiedBy>TS2018</cp:lastModifiedBy>
  <cp:revision>4</cp:revision>
  <dcterms:created xsi:type="dcterms:W3CDTF">2018-07-10T16:06:00Z</dcterms:created>
  <dcterms:modified xsi:type="dcterms:W3CDTF">2018-07-25T17:18:00Z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