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273A" w14:textId="3CA0C040" w:rsidR="00FC25D6" w:rsidRDefault="00625E62" w:rsidP="008B67FC">
      <w:pPr>
        <w:pStyle w:val="Header"/>
        <w:tabs>
          <w:tab w:val="clear" w:pos="4320"/>
          <w:tab w:val="clear" w:pos="8640"/>
        </w:tabs>
        <w:rPr>
          <w:rFonts w:ascii="Arial" w:hAnsi="Arial" w:cs="Arial"/>
          <w:noProof/>
          <w:sz w:val="32"/>
          <w:szCs w:val="32"/>
        </w:rPr>
      </w:pPr>
      <w:r>
        <w:rPr>
          <w:rFonts w:ascii="Arial" w:hAnsi="Arial" w:cs="Arial"/>
          <w:noProof/>
          <w:sz w:val="32"/>
          <w:szCs w:val="32"/>
        </w:rPr>
        <w:drawing>
          <wp:inline distT="0" distB="0" distL="0" distR="0" wp14:anchorId="7DFC1CC8" wp14:editId="5EA321F8">
            <wp:extent cx="6858000" cy="38227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PHIRE_NOW_ASUG_horz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82270"/>
                    </a:xfrm>
                    <a:prstGeom prst="rect">
                      <a:avLst/>
                    </a:prstGeom>
                  </pic:spPr>
                </pic:pic>
              </a:graphicData>
            </a:graphic>
          </wp:inline>
        </w:drawing>
      </w:r>
      <w:r w:rsidR="00BB591F">
        <w:rPr>
          <w:rFonts w:ascii="Arial" w:hAnsi="Arial" w:cs="Arial"/>
          <w:noProof/>
          <w:sz w:val="32"/>
          <w:szCs w:val="32"/>
        </w:rPr>
        <w:br w:type="textWrapping" w:clear="all"/>
      </w:r>
    </w:p>
    <w:p w14:paraId="5400C259" w14:textId="77777777" w:rsidR="005366FD" w:rsidRPr="0095607A" w:rsidRDefault="005366FD" w:rsidP="007E0419">
      <w:pPr>
        <w:pStyle w:val="Header"/>
        <w:tabs>
          <w:tab w:val="clear" w:pos="4320"/>
          <w:tab w:val="clear" w:pos="8640"/>
        </w:tabs>
        <w:jc w:val="center"/>
        <w:rPr>
          <w:rFonts w:ascii="Arial" w:hAnsi="Arial" w:cs="Arial"/>
          <w:noProof/>
          <w:sz w:val="32"/>
          <w:szCs w:val="32"/>
        </w:rPr>
      </w:pPr>
    </w:p>
    <w:p w14:paraId="3C2CA7D9" w14:textId="4F8C5E7A" w:rsidR="00B03A8C" w:rsidRDefault="00B03A8C" w:rsidP="00B03A8C">
      <w:pPr>
        <w:rPr>
          <w:rFonts w:ascii="Arial" w:hAnsi="Arial" w:cs="Arial"/>
          <w:b/>
          <w:color w:val="333333"/>
          <w:sz w:val="28"/>
          <w:szCs w:val="28"/>
        </w:rPr>
      </w:pPr>
      <w:r>
        <w:rPr>
          <w:rFonts w:ascii="Arial" w:hAnsi="Arial" w:cs="Arial"/>
          <w:b/>
          <w:color w:val="333333"/>
          <w:sz w:val="28"/>
          <w:szCs w:val="28"/>
        </w:rPr>
        <w:t>Noise Guidel</w:t>
      </w:r>
      <w:r w:rsidR="00A87C68">
        <w:rPr>
          <w:rFonts w:ascii="Arial" w:hAnsi="Arial" w:cs="Arial"/>
          <w:b/>
          <w:color w:val="333333"/>
          <w:sz w:val="28"/>
          <w:szCs w:val="28"/>
        </w:rPr>
        <w:t xml:space="preserve">ines and Radio Frequency </w:t>
      </w:r>
      <w:r w:rsidR="00A87C68">
        <w:rPr>
          <w:rFonts w:ascii="Arial" w:hAnsi="Arial" w:cs="Arial"/>
          <w:b/>
          <w:color w:val="333333"/>
          <w:sz w:val="28"/>
          <w:szCs w:val="28"/>
        </w:rPr>
        <w:tab/>
      </w:r>
      <w:r w:rsidR="00A87C68">
        <w:rPr>
          <w:rFonts w:ascii="Arial" w:hAnsi="Arial" w:cs="Arial"/>
          <w:b/>
          <w:color w:val="333333"/>
          <w:sz w:val="28"/>
          <w:szCs w:val="28"/>
        </w:rPr>
        <w:tab/>
      </w:r>
      <w:r w:rsidR="00A87C68">
        <w:rPr>
          <w:rFonts w:ascii="Arial" w:hAnsi="Arial" w:cs="Arial"/>
          <w:b/>
          <w:color w:val="333333"/>
          <w:sz w:val="28"/>
          <w:szCs w:val="28"/>
        </w:rPr>
        <w:tab/>
      </w:r>
      <w:r w:rsidR="0030387A">
        <w:rPr>
          <w:rFonts w:ascii="Arial" w:hAnsi="Arial" w:cs="Arial"/>
          <w:b/>
          <w:color w:val="333333"/>
          <w:sz w:val="28"/>
          <w:szCs w:val="28"/>
        </w:rPr>
        <w:t xml:space="preserve"> </w:t>
      </w:r>
      <w:r w:rsidR="00A87C68">
        <w:rPr>
          <w:rFonts w:ascii="Arial" w:hAnsi="Arial" w:cs="Arial"/>
          <w:b/>
          <w:color w:val="333333"/>
          <w:sz w:val="28"/>
          <w:szCs w:val="28"/>
        </w:rPr>
        <w:t xml:space="preserve">Due Date:  March </w:t>
      </w:r>
      <w:r w:rsidR="00E674D7">
        <w:rPr>
          <w:rFonts w:ascii="Arial" w:hAnsi="Arial" w:cs="Arial"/>
          <w:b/>
          <w:color w:val="333333"/>
          <w:sz w:val="28"/>
          <w:szCs w:val="28"/>
        </w:rPr>
        <w:t>11</w:t>
      </w:r>
      <w:r w:rsidR="00527110">
        <w:rPr>
          <w:rFonts w:ascii="Arial" w:hAnsi="Arial" w:cs="Arial"/>
          <w:b/>
          <w:color w:val="333333"/>
          <w:sz w:val="28"/>
          <w:szCs w:val="28"/>
        </w:rPr>
        <w:t>, 20</w:t>
      </w:r>
      <w:r w:rsidR="00E674D7">
        <w:rPr>
          <w:rFonts w:ascii="Arial" w:hAnsi="Arial" w:cs="Arial"/>
          <w:b/>
          <w:color w:val="333333"/>
          <w:sz w:val="28"/>
          <w:szCs w:val="28"/>
        </w:rPr>
        <w:t>20</w:t>
      </w:r>
    </w:p>
    <w:p w14:paraId="18300FAB" w14:textId="77777777" w:rsidR="00B03A8C" w:rsidRDefault="00B03A8C" w:rsidP="00B03A8C">
      <w:pPr>
        <w:rPr>
          <w:rFonts w:ascii="Arial" w:hAnsi="Arial" w:cs="Arial"/>
          <w:b/>
          <w:color w:val="333333"/>
          <w:sz w:val="28"/>
          <w:szCs w:val="28"/>
        </w:rPr>
      </w:pPr>
      <w:r>
        <w:rPr>
          <w:rFonts w:ascii="Arial" w:hAnsi="Arial" w:cs="Arial"/>
          <w:b/>
          <w:color w:val="333333"/>
          <w:sz w:val="28"/>
          <w:szCs w:val="28"/>
        </w:rPr>
        <w:t>Notification Form</w:t>
      </w:r>
    </w:p>
    <w:p w14:paraId="06D5D2D0" w14:textId="77777777" w:rsidR="00B03A8C" w:rsidRDefault="00B03A8C" w:rsidP="00B03A8C">
      <w:pPr>
        <w:rPr>
          <w:rFonts w:ascii="Arial" w:hAnsi="Arial" w:cs="Arial"/>
          <w:color w:val="333333"/>
        </w:rPr>
      </w:pPr>
    </w:p>
    <w:p w14:paraId="5405382C" w14:textId="03F66EE8" w:rsidR="00B03A8C" w:rsidRPr="00E973B5" w:rsidRDefault="0021454A" w:rsidP="00B03A8C">
      <w:pPr>
        <w:rPr>
          <w:rFonts w:ascii="Arial" w:hAnsi="Arial" w:cs="Arial"/>
          <w:b/>
          <w:color w:val="333333"/>
        </w:rPr>
      </w:pPr>
      <w:r w:rsidRPr="00E973B5">
        <w:rPr>
          <w:rFonts w:ascii="Arial" w:hAnsi="Arial" w:cs="Arial"/>
          <w:b/>
          <w:color w:val="333333"/>
        </w:rPr>
        <w:t>Guidelines</w:t>
      </w:r>
    </w:p>
    <w:p w14:paraId="20096F08" w14:textId="77777777" w:rsidR="0021454A" w:rsidRDefault="0021454A" w:rsidP="00B03A8C">
      <w:pPr>
        <w:rPr>
          <w:rFonts w:ascii="Arial" w:hAnsi="Arial" w:cs="Arial"/>
          <w:color w:val="333333"/>
        </w:rPr>
      </w:pPr>
    </w:p>
    <w:p w14:paraId="48481385" w14:textId="13394A71" w:rsidR="0021454A" w:rsidRDefault="00B03A8C" w:rsidP="00B03A8C">
      <w:pPr>
        <w:jc w:val="both"/>
        <w:rPr>
          <w:rFonts w:ascii="Arial" w:hAnsi="Arial" w:cs="Arial"/>
          <w:color w:val="333333"/>
        </w:rPr>
      </w:pPr>
      <w:r>
        <w:rPr>
          <w:rFonts w:ascii="Arial" w:hAnsi="Arial" w:cs="Arial"/>
          <w:color w:val="333333"/>
        </w:rPr>
        <w:t xml:space="preserve">As </w:t>
      </w:r>
      <w:r w:rsidR="0030387A">
        <w:rPr>
          <w:rFonts w:ascii="Arial" w:hAnsi="Arial" w:cs="Arial"/>
          <w:color w:val="333333"/>
        </w:rPr>
        <w:t>you develop</w:t>
      </w:r>
      <w:r w:rsidR="0061075E">
        <w:rPr>
          <w:rFonts w:ascii="Arial" w:hAnsi="Arial" w:cs="Arial"/>
          <w:color w:val="333333"/>
        </w:rPr>
        <w:t xml:space="preserve"> </w:t>
      </w:r>
      <w:r w:rsidR="0030387A">
        <w:rPr>
          <w:rFonts w:ascii="Arial" w:hAnsi="Arial" w:cs="Arial"/>
          <w:color w:val="333333"/>
        </w:rPr>
        <w:t>plans</w:t>
      </w:r>
      <w:r w:rsidR="00A87C68">
        <w:rPr>
          <w:rFonts w:ascii="Arial" w:hAnsi="Arial" w:cs="Arial"/>
          <w:color w:val="333333"/>
        </w:rPr>
        <w:t xml:space="preserve"> for SAPPHIRE NOW and </w:t>
      </w:r>
      <w:r>
        <w:rPr>
          <w:rFonts w:ascii="Arial" w:hAnsi="Arial" w:cs="Arial"/>
          <w:color w:val="333333"/>
        </w:rPr>
        <w:t xml:space="preserve">ASUG Annual Conference, there are a few guidelines regarding sound that SAP and ASUG would like to reiterate to ensure that </w:t>
      </w:r>
      <w:r w:rsidR="0021454A">
        <w:rPr>
          <w:rFonts w:ascii="Arial" w:hAnsi="Arial" w:cs="Arial"/>
          <w:color w:val="333333"/>
        </w:rPr>
        <w:t xml:space="preserve">exhibitors and attendees </w:t>
      </w:r>
      <w:r>
        <w:rPr>
          <w:rFonts w:ascii="Arial" w:hAnsi="Arial" w:cs="Arial"/>
          <w:color w:val="333333"/>
        </w:rPr>
        <w:t>ha</w:t>
      </w:r>
      <w:r w:rsidR="0021454A">
        <w:rPr>
          <w:rFonts w:ascii="Arial" w:hAnsi="Arial" w:cs="Arial"/>
          <w:color w:val="333333"/>
        </w:rPr>
        <w:t>ve</w:t>
      </w:r>
      <w:r>
        <w:rPr>
          <w:rFonts w:ascii="Arial" w:hAnsi="Arial" w:cs="Arial"/>
          <w:color w:val="333333"/>
        </w:rPr>
        <w:t xml:space="preserve"> the best experience.</w:t>
      </w:r>
    </w:p>
    <w:p w14:paraId="2A91D8AE" w14:textId="77777777" w:rsidR="00E674D7" w:rsidRPr="00E674D7" w:rsidRDefault="00E674D7" w:rsidP="00E973B5">
      <w:pPr>
        <w:numPr>
          <w:ilvl w:val="0"/>
          <w:numId w:val="4"/>
        </w:numPr>
        <w:spacing w:before="240"/>
        <w:jc w:val="both"/>
        <w:rPr>
          <w:rFonts w:ascii="Arial" w:hAnsi="Arial" w:cs="Arial"/>
          <w:color w:val="333333"/>
        </w:rPr>
      </w:pPr>
      <w:bookmarkStart w:id="0" w:name="_Hlk25306133"/>
      <w:r w:rsidRPr="00E674D7">
        <w:rPr>
          <w:rFonts w:ascii="Arial" w:hAnsi="Arial" w:cs="Arial"/>
          <w:color w:val="FF0000"/>
        </w:rPr>
        <w:t>Sound systems must be directed inward, toward the exhibit space. Sound systems must not be used to solicit traffic to your booth and will be restricted if used for this purpose.</w:t>
      </w:r>
    </w:p>
    <w:bookmarkEnd w:id="0"/>
    <w:p w14:paraId="67CC21C1" w14:textId="5D570DDE" w:rsidR="00B03A8C" w:rsidRDefault="0030387A" w:rsidP="00E674D7">
      <w:pPr>
        <w:numPr>
          <w:ilvl w:val="0"/>
          <w:numId w:val="4"/>
        </w:numPr>
        <w:spacing w:before="120"/>
        <w:jc w:val="both"/>
        <w:rPr>
          <w:rFonts w:ascii="Arial" w:hAnsi="Arial" w:cs="Arial"/>
          <w:color w:val="333333"/>
        </w:rPr>
      </w:pPr>
      <w:r>
        <w:rPr>
          <w:rFonts w:ascii="Arial" w:hAnsi="Arial" w:cs="Arial"/>
          <w:color w:val="333333"/>
        </w:rPr>
        <w:t>N</w:t>
      </w:r>
      <w:r w:rsidR="00B03A8C">
        <w:rPr>
          <w:rFonts w:ascii="Arial" w:hAnsi="Arial" w:cs="Arial"/>
          <w:color w:val="333333"/>
        </w:rPr>
        <w:t xml:space="preserve">oisy </w:t>
      </w:r>
      <w:r>
        <w:rPr>
          <w:rFonts w:ascii="Arial" w:hAnsi="Arial" w:cs="Arial"/>
          <w:color w:val="333333"/>
        </w:rPr>
        <w:t>and/or</w:t>
      </w:r>
      <w:r w:rsidR="00B03A8C">
        <w:rPr>
          <w:rFonts w:ascii="Arial" w:hAnsi="Arial" w:cs="Arial"/>
          <w:color w:val="333333"/>
        </w:rPr>
        <w:t xml:space="preserve"> obstructive work </w:t>
      </w:r>
      <w:r>
        <w:rPr>
          <w:rFonts w:ascii="Arial" w:hAnsi="Arial" w:cs="Arial"/>
          <w:color w:val="333333"/>
        </w:rPr>
        <w:t>is not</w:t>
      </w:r>
      <w:r w:rsidR="00B03A8C">
        <w:rPr>
          <w:rFonts w:ascii="Arial" w:hAnsi="Arial" w:cs="Arial"/>
          <w:color w:val="333333"/>
        </w:rPr>
        <w:t xml:space="preserve"> permitted during conference</w:t>
      </w:r>
      <w:r>
        <w:rPr>
          <w:rFonts w:ascii="Arial" w:hAnsi="Arial" w:cs="Arial"/>
          <w:color w:val="333333"/>
        </w:rPr>
        <w:t xml:space="preserve"> show hours</w:t>
      </w:r>
      <w:r w:rsidR="00B03A8C">
        <w:rPr>
          <w:rFonts w:ascii="Arial" w:hAnsi="Arial" w:cs="Arial"/>
          <w:color w:val="333333"/>
        </w:rPr>
        <w:t>.</w:t>
      </w:r>
    </w:p>
    <w:p w14:paraId="1D37C68D" w14:textId="1F731198" w:rsidR="00B03A8C" w:rsidRPr="00B4101F" w:rsidRDefault="0021454A" w:rsidP="00E674D7">
      <w:pPr>
        <w:numPr>
          <w:ilvl w:val="0"/>
          <w:numId w:val="4"/>
        </w:numPr>
        <w:spacing w:before="120"/>
        <w:jc w:val="both"/>
        <w:rPr>
          <w:rFonts w:ascii="Arial" w:hAnsi="Arial" w:cs="Arial"/>
          <w:color w:val="333333"/>
        </w:rPr>
      </w:pPr>
      <w:r>
        <w:rPr>
          <w:rFonts w:ascii="Arial" w:hAnsi="Arial" w:cs="Arial"/>
          <w:color w:val="333333"/>
        </w:rPr>
        <w:t>SAP and ASUG show management</w:t>
      </w:r>
      <w:r w:rsidRPr="00B4101F">
        <w:rPr>
          <w:rFonts w:ascii="Arial" w:hAnsi="Arial" w:cs="Arial"/>
          <w:color w:val="333333"/>
        </w:rPr>
        <w:t xml:space="preserve"> </w:t>
      </w:r>
      <w:r w:rsidR="00E973B5" w:rsidRPr="00B4101F">
        <w:rPr>
          <w:rFonts w:ascii="Arial" w:hAnsi="Arial" w:cs="Arial"/>
          <w:color w:val="333333"/>
        </w:rPr>
        <w:t>reserve</w:t>
      </w:r>
      <w:bookmarkStart w:id="1" w:name="_GoBack"/>
      <w:bookmarkEnd w:id="1"/>
      <w:r w:rsidR="00B03A8C" w:rsidRPr="00B4101F">
        <w:rPr>
          <w:rFonts w:ascii="Arial" w:hAnsi="Arial" w:cs="Arial"/>
          <w:color w:val="333333"/>
        </w:rPr>
        <w:t xml:space="preserve"> the right to restrict exhibits, method of operation, and materials that become objectionable due to noise.</w:t>
      </w:r>
    </w:p>
    <w:p w14:paraId="56CA9D34" w14:textId="22F5FE41" w:rsidR="00B03A8C" w:rsidRPr="00B4101F" w:rsidRDefault="0021454A" w:rsidP="00E674D7">
      <w:pPr>
        <w:numPr>
          <w:ilvl w:val="0"/>
          <w:numId w:val="4"/>
        </w:numPr>
        <w:spacing w:before="120"/>
        <w:jc w:val="both"/>
        <w:rPr>
          <w:rFonts w:ascii="Arial" w:hAnsi="Arial" w:cs="Arial"/>
          <w:color w:val="333333"/>
        </w:rPr>
      </w:pPr>
      <w:r>
        <w:rPr>
          <w:rFonts w:ascii="Arial" w:hAnsi="Arial" w:cs="Arial"/>
          <w:color w:val="333333"/>
        </w:rPr>
        <w:t>Show management</w:t>
      </w:r>
      <w:r w:rsidR="00B03A8C" w:rsidRPr="00B4101F">
        <w:rPr>
          <w:rFonts w:ascii="Arial" w:hAnsi="Arial" w:cs="Arial"/>
          <w:color w:val="333333"/>
        </w:rPr>
        <w:t xml:space="preserve"> shall have the sole discretion in determining what is noisy, obstructive</w:t>
      </w:r>
      <w:r w:rsidR="00556763">
        <w:rPr>
          <w:rFonts w:ascii="Arial" w:hAnsi="Arial" w:cs="Arial"/>
          <w:color w:val="333333"/>
        </w:rPr>
        <w:t>,</w:t>
      </w:r>
      <w:r w:rsidR="00B03A8C" w:rsidRPr="00B4101F">
        <w:rPr>
          <w:rFonts w:ascii="Arial" w:hAnsi="Arial" w:cs="Arial"/>
          <w:color w:val="333333"/>
        </w:rPr>
        <w:t xml:space="preserve"> and objectionable.</w:t>
      </w:r>
    </w:p>
    <w:p w14:paraId="35FDB42D" w14:textId="532F4AFB" w:rsidR="00B03A8C" w:rsidRPr="00B4101F" w:rsidRDefault="00B03A8C" w:rsidP="00E973B5">
      <w:pPr>
        <w:pStyle w:val="BodyText"/>
        <w:rPr>
          <w:rFonts w:ascii="Arial" w:hAnsi="Arial" w:cs="Arial"/>
          <w:color w:val="333333"/>
        </w:rPr>
      </w:pPr>
    </w:p>
    <w:p w14:paraId="60F5E57B" w14:textId="2F802656" w:rsidR="00B03A8C" w:rsidRPr="00B4101F" w:rsidRDefault="00B03A8C" w:rsidP="00B03A8C">
      <w:pPr>
        <w:jc w:val="both"/>
        <w:rPr>
          <w:rFonts w:ascii="Arial" w:hAnsi="Arial" w:cs="Arial"/>
          <w:color w:val="333333"/>
        </w:rPr>
      </w:pPr>
      <w:r w:rsidRPr="00B4101F">
        <w:rPr>
          <w:rFonts w:ascii="Arial" w:hAnsi="Arial" w:cs="Arial"/>
          <w:color w:val="333333"/>
        </w:rPr>
        <w:t xml:space="preserve">In the event there are noise complaints on-site, trained audio design technicians </w:t>
      </w:r>
      <w:r w:rsidR="0061075E">
        <w:rPr>
          <w:rFonts w:ascii="Arial" w:hAnsi="Arial" w:cs="Arial"/>
          <w:color w:val="333333"/>
        </w:rPr>
        <w:t xml:space="preserve">will be available </w:t>
      </w:r>
      <w:r w:rsidRPr="00B4101F">
        <w:rPr>
          <w:rFonts w:ascii="Arial" w:hAnsi="Arial" w:cs="Arial"/>
          <w:color w:val="333333"/>
        </w:rPr>
        <w:t>to assist in solving any challenge</w:t>
      </w:r>
      <w:r w:rsidR="0061075E">
        <w:rPr>
          <w:rFonts w:ascii="Arial" w:hAnsi="Arial" w:cs="Arial"/>
          <w:color w:val="333333"/>
        </w:rPr>
        <w:t>s</w:t>
      </w:r>
      <w:r w:rsidRPr="00B4101F">
        <w:rPr>
          <w:rFonts w:ascii="Arial" w:hAnsi="Arial" w:cs="Arial"/>
          <w:color w:val="333333"/>
        </w:rPr>
        <w:t>. </w:t>
      </w:r>
      <w:r w:rsidR="0061075E">
        <w:rPr>
          <w:rFonts w:ascii="Arial" w:hAnsi="Arial" w:cs="Arial"/>
          <w:color w:val="333333"/>
        </w:rPr>
        <w:t>C</w:t>
      </w:r>
      <w:r w:rsidRPr="00B4101F">
        <w:rPr>
          <w:rFonts w:ascii="Arial" w:hAnsi="Arial" w:cs="Arial"/>
          <w:color w:val="333333"/>
        </w:rPr>
        <w:t xml:space="preserve">ontact </w:t>
      </w:r>
      <w:r w:rsidR="00BA6F7F" w:rsidRPr="00BA6F7F">
        <w:rPr>
          <w:rFonts w:ascii="Arial" w:hAnsi="Arial" w:cs="Arial"/>
          <w:color w:val="333333"/>
        </w:rPr>
        <w:t>Donnie Smith</w:t>
      </w:r>
      <w:r w:rsidR="0061075E">
        <w:rPr>
          <w:rFonts w:ascii="Arial" w:hAnsi="Arial" w:cs="Arial"/>
          <w:color w:val="333333"/>
        </w:rPr>
        <w:t xml:space="preserve"> at i4D Event Services</w:t>
      </w:r>
      <w:r w:rsidR="00556763">
        <w:rPr>
          <w:rFonts w:ascii="Arial" w:hAnsi="Arial" w:cs="Arial"/>
          <w:color w:val="333333"/>
        </w:rPr>
        <w:t>,</w:t>
      </w:r>
      <w:r w:rsidRPr="00DA4E5A">
        <w:rPr>
          <w:rFonts w:ascii="Arial" w:hAnsi="Arial" w:cs="Arial"/>
          <w:color w:val="333333"/>
        </w:rPr>
        <w:t xml:space="preserve"> </w:t>
      </w:r>
      <w:r w:rsidR="00BA6F7F" w:rsidRPr="00BA6F7F">
        <w:rPr>
          <w:rFonts w:ascii="Arial" w:hAnsi="Arial" w:cs="Arial"/>
          <w:color w:val="333333"/>
        </w:rPr>
        <w:t>407</w:t>
      </w:r>
      <w:r w:rsidR="0030387A">
        <w:rPr>
          <w:rFonts w:ascii="Arial" w:hAnsi="Arial" w:cs="Arial"/>
          <w:color w:val="333333"/>
        </w:rPr>
        <w:t>.</w:t>
      </w:r>
      <w:r w:rsidR="00BA6F7F" w:rsidRPr="00BA6F7F">
        <w:rPr>
          <w:rFonts w:ascii="Arial" w:hAnsi="Arial" w:cs="Arial"/>
          <w:color w:val="333333"/>
        </w:rPr>
        <w:t>446</w:t>
      </w:r>
      <w:r w:rsidR="0030387A">
        <w:rPr>
          <w:rFonts w:ascii="Arial" w:hAnsi="Arial" w:cs="Arial"/>
          <w:color w:val="333333"/>
        </w:rPr>
        <w:t>.</w:t>
      </w:r>
      <w:r w:rsidR="00BA6F7F" w:rsidRPr="00BA6F7F">
        <w:rPr>
          <w:rFonts w:ascii="Arial" w:hAnsi="Arial" w:cs="Arial"/>
          <w:color w:val="333333"/>
        </w:rPr>
        <w:t>069</w:t>
      </w:r>
      <w:r w:rsidR="0061075E">
        <w:rPr>
          <w:rFonts w:ascii="Arial" w:hAnsi="Arial" w:cs="Arial"/>
          <w:color w:val="333333"/>
        </w:rPr>
        <w:t>6</w:t>
      </w:r>
      <w:r w:rsidR="00556763">
        <w:rPr>
          <w:rFonts w:ascii="Arial" w:hAnsi="Arial" w:cs="Arial"/>
          <w:color w:val="333333"/>
        </w:rPr>
        <w:t>,</w:t>
      </w:r>
      <w:r w:rsidRPr="00B4101F">
        <w:rPr>
          <w:rFonts w:ascii="Arial" w:hAnsi="Arial" w:cs="Arial"/>
          <w:color w:val="333333"/>
        </w:rPr>
        <w:t xml:space="preserve"> </w:t>
      </w:r>
      <w:hyperlink r:id="rId9" w:history="1">
        <w:r w:rsidR="0021454A" w:rsidRPr="00F25093">
          <w:rPr>
            <w:rStyle w:val="Hyperlink"/>
            <w:rFonts w:ascii="Arial" w:hAnsi="Arial" w:cs="Arial"/>
            <w:bCs/>
          </w:rPr>
          <w:t>donnie@i4devents.com</w:t>
        </w:r>
      </w:hyperlink>
      <w:r w:rsidR="0021454A">
        <w:rPr>
          <w:rFonts w:ascii="Arial" w:hAnsi="Arial" w:cs="Arial"/>
          <w:color w:val="333333"/>
        </w:rPr>
        <w:t>,</w:t>
      </w:r>
      <w:r w:rsidRPr="00B4101F">
        <w:rPr>
          <w:rFonts w:ascii="Arial" w:hAnsi="Arial" w:cs="Arial"/>
          <w:color w:val="333333"/>
        </w:rPr>
        <w:t>for assistance.</w:t>
      </w:r>
    </w:p>
    <w:p w14:paraId="63DCE6D9" w14:textId="77777777" w:rsidR="0021454A" w:rsidRDefault="00B03A8C" w:rsidP="0021454A">
      <w:pPr>
        <w:jc w:val="both"/>
        <w:rPr>
          <w:rFonts w:ascii="Arial" w:hAnsi="Arial" w:cs="Arial"/>
          <w:color w:val="333333"/>
        </w:rPr>
      </w:pPr>
      <w:r w:rsidRPr="00B4101F">
        <w:rPr>
          <w:rFonts w:ascii="Arial" w:hAnsi="Arial" w:cs="Arial"/>
          <w:color w:val="333333"/>
        </w:rPr>
        <w:br/>
      </w:r>
      <w:r w:rsidR="0021454A" w:rsidRPr="00E973B5">
        <w:rPr>
          <w:rFonts w:ascii="Arial" w:hAnsi="Arial" w:cs="Arial"/>
          <w:b/>
          <w:color w:val="333333"/>
        </w:rPr>
        <w:t>Required</w:t>
      </w:r>
    </w:p>
    <w:p w14:paraId="0C2B56E9" w14:textId="77777777" w:rsidR="0021454A" w:rsidRDefault="0021454A" w:rsidP="0021454A">
      <w:pPr>
        <w:jc w:val="both"/>
        <w:rPr>
          <w:rFonts w:ascii="Arial" w:hAnsi="Arial" w:cs="Arial"/>
          <w:color w:val="333333"/>
        </w:rPr>
      </w:pPr>
    </w:p>
    <w:p w14:paraId="5471964B" w14:textId="6DC07A93" w:rsidR="00B03A8C" w:rsidRPr="00B4101F" w:rsidRDefault="00B03A8C" w:rsidP="0021454A">
      <w:pPr>
        <w:jc w:val="both"/>
        <w:rPr>
          <w:rFonts w:ascii="Arial" w:hAnsi="Arial" w:cs="Arial"/>
          <w:color w:val="333333"/>
        </w:rPr>
      </w:pPr>
      <w:r w:rsidRPr="00B4101F">
        <w:rPr>
          <w:rFonts w:ascii="Arial" w:hAnsi="Arial" w:cs="Arial"/>
          <w:color w:val="333333"/>
        </w:rPr>
        <w:t>If</w:t>
      </w:r>
      <w:r w:rsidR="000C038E">
        <w:rPr>
          <w:rFonts w:ascii="Arial" w:hAnsi="Arial" w:cs="Arial"/>
          <w:color w:val="333333"/>
        </w:rPr>
        <w:t xml:space="preserve"> you </w:t>
      </w:r>
      <w:r w:rsidRPr="00B4101F">
        <w:rPr>
          <w:rFonts w:ascii="Arial" w:hAnsi="Arial" w:cs="Arial"/>
          <w:color w:val="333333"/>
        </w:rPr>
        <w:t xml:space="preserve">expect to have </w:t>
      </w:r>
      <w:r w:rsidR="00556763">
        <w:rPr>
          <w:rFonts w:ascii="Arial" w:hAnsi="Arial" w:cs="Arial"/>
          <w:color w:val="333333"/>
        </w:rPr>
        <w:t>p</w:t>
      </w:r>
      <w:r w:rsidRPr="00B4101F">
        <w:rPr>
          <w:rFonts w:ascii="Arial" w:hAnsi="Arial" w:cs="Arial"/>
          <w:color w:val="333333"/>
        </w:rPr>
        <w:t xml:space="preserve">ublic </w:t>
      </w:r>
      <w:r w:rsidR="00556763">
        <w:rPr>
          <w:rFonts w:ascii="Arial" w:hAnsi="Arial" w:cs="Arial"/>
          <w:color w:val="333333"/>
        </w:rPr>
        <w:t>a</w:t>
      </w:r>
      <w:r w:rsidRPr="00B4101F">
        <w:rPr>
          <w:rFonts w:ascii="Arial" w:hAnsi="Arial" w:cs="Arial"/>
          <w:color w:val="333333"/>
        </w:rPr>
        <w:t>ddress (PA) equipment as part of</w:t>
      </w:r>
      <w:r w:rsidR="000C038E">
        <w:rPr>
          <w:rFonts w:ascii="Arial" w:hAnsi="Arial" w:cs="Arial"/>
          <w:color w:val="333333"/>
        </w:rPr>
        <w:t xml:space="preserve"> your</w:t>
      </w:r>
      <w:r w:rsidRPr="00B4101F">
        <w:rPr>
          <w:rFonts w:ascii="Arial" w:hAnsi="Arial" w:cs="Arial"/>
          <w:color w:val="333333"/>
        </w:rPr>
        <w:t xml:space="preserve"> </w:t>
      </w:r>
      <w:r w:rsidR="00E674D7" w:rsidRPr="00E674D7">
        <w:rPr>
          <w:rFonts w:ascii="Arial" w:hAnsi="Arial" w:cs="Arial"/>
          <w:color w:val="333333"/>
        </w:rPr>
        <w:t>exhibit</w:t>
      </w:r>
      <w:r w:rsidRPr="00B4101F">
        <w:rPr>
          <w:rFonts w:ascii="Arial" w:hAnsi="Arial" w:cs="Arial"/>
          <w:color w:val="333333"/>
        </w:rPr>
        <w:t xml:space="preserve">, contact </w:t>
      </w:r>
      <w:r w:rsidR="00E10C2E">
        <w:rPr>
          <w:rFonts w:ascii="Arial" w:hAnsi="Arial" w:cs="Arial"/>
          <w:color w:val="333333"/>
        </w:rPr>
        <w:t>Donnie</w:t>
      </w:r>
      <w:r w:rsidRPr="00B4101F">
        <w:rPr>
          <w:rFonts w:ascii="Arial" w:hAnsi="Arial" w:cs="Arial"/>
          <w:color w:val="333333"/>
        </w:rPr>
        <w:t xml:space="preserve"> to ensure </w:t>
      </w:r>
      <w:r w:rsidR="000C038E">
        <w:rPr>
          <w:rFonts w:ascii="Arial" w:hAnsi="Arial" w:cs="Arial"/>
          <w:color w:val="333333"/>
        </w:rPr>
        <w:t>your</w:t>
      </w:r>
      <w:r w:rsidRPr="00B4101F">
        <w:rPr>
          <w:rFonts w:ascii="Arial" w:hAnsi="Arial" w:cs="Arial"/>
          <w:color w:val="333333"/>
        </w:rPr>
        <w:t xml:space="preserve"> company</w:t>
      </w:r>
      <w:r w:rsidR="00E10C2E">
        <w:rPr>
          <w:rFonts w:ascii="Arial" w:hAnsi="Arial" w:cs="Arial"/>
          <w:color w:val="333333"/>
        </w:rPr>
        <w:t xml:space="preserve"> </w:t>
      </w:r>
      <w:r w:rsidRPr="00B4101F">
        <w:rPr>
          <w:rFonts w:ascii="Arial" w:hAnsi="Arial" w:cs="Arial"/>
          <w:color w:val="333333"/>
        </w:rPr>
        <w:t xml:space="preserve">is aligned with the </w:t>
      </w:r>
      <w:r w:rsidR="00556763">
        <w:rPr>
          <w:rFonts w:ascii="Arial" w:hAnsi="Arial" w:cs="Arial"/>
          <w:color w:val="333333"/>
        </w:rPr>
        <w:t>n</w:t>
      </w:r>
      <w:r w:rsidRPr="00B4101F">
        <w:rPr>
          <w:rFonts w:ascii="Arial" w:hAnsi="Arial" w:cs="Arial"/>
          <w:color w:val="333333"/>
        </w:rPr>
        <w:t xml:space="preserve">oise </w:t>
      </w:r>
      <w:r w:rsidR="00556763">
        <w:rPr>
          <w:rFonts w:ascii="Arial" w:hAnsi="Arial" w:cs="Arial"/>
          <w:color w:val="333333"/>
        </w:rPr>
        <w:t>g</w:t>
      </w:r>
      <w:r w:rsidRPr="00B4101F">
        <w:rPr>
          <w:rFonts w:ascii="Arial" w:hAnsi="Arial" w:cs="Arial"/>
          <w:color w:val="333333"/>
        </w:rPr>
        <w:t xml:space="preserve">uidelines and therefore avoid any noise disturbances while </w:t>
      </w:r>
      <w:r w:rsidR="000C038E">
        <w:rPr>
          <w:rFonts w:ascii="Arial" w:hAnsi="Arial" w:cs="Arial"/>
          <w:color w:val="333333"/>
        </w:rPr>
        <w:t xml:space="preserve">exhibiting </w:t>
      </w:r>
      <w:r w:rsidRPr="00B4101F">
        <w:rPr>
          <w:rFonts w:ascii="Arial" w:hAnsi="Arial" w:cs="Arial"/>
          <w:color w:val="333333"/>
        </w:rPr>
        <w:t>a</w:t>
      </w:r>
      <w:r w:rsidR="000C038E">
        <w:rPr>
          <w:rFonts w:ascii="Arial" w:hAnsi="Arial" w:cs="Arial"/>
          <w:color w:val="333333"/>
        </w:rPr>
        <w:t>t</w:t>
      </w:r>
      <w:r w:rsidRPr="00B4101F">
        <w:rPr>
          <w:rFonts w:ascii="Arial" w:hAnsi="Arial" w:cs="Arial"/>
          <w:color w:val="333333"/>
        </w:rPr>
        <w:t xml:space="preserve"> the event. </w:t>
      </w:r>
    </w:p>
    <w:p w14:paraId="249FA9B1" w14:textId="77777777" w:rsidR="00B03A8C" w:rsidRPr="00B4101F" w:rsidRDefault="00B03A8C" w:rsidP="00B03A8C">
      <w:pPr>
        <w:rPr>
          <w:rFonts w:ascii="Arial" w:hAnsi="Arial" w:cs="Arial"/>
          <w:color w:val="333333"/>
        </w:rPr>
      </w:pPr>
    </w:p>
    <w:p w14:paraId="1C3DBB1A" w14:textId="77777777" w:rsidR="00B03A8C" w:rsidRPr="000C038E" w:rsidRDefault="00B03A8C" w:rsidP="00B03A8C">
      <w:pPr>
        <w:jc w:val="both"/>
        <w:rPr>
          <w:rFonts w:ascii="Arial" w:hAnsi="Arial" w:cs="Arial"/>
          <w:b/>
          <w:color w:val="333333"/>
        </w:rPr>
      </w:pPr>
    </w:p>
    <w:p w14:paraId="073F9915" w14:textId="1055AEC5" w:rsidR="00B03A8C" w:rsidRPr="00086059" w:rsidRDefault="00B03A8C" w:rsidP="00B03A8C">
      <w:pPr>
        <w:jc w:val="both"/>
        <w:rPr>
          <w:rFonts w:ascii="Arial" w:hAnsi="Arial" w:cs="Arial"/>
          <w:b/>
          <w:color w:val="333333"/>
        </w:rPr>
      </w:pPr>
      <w:r w:rsidRPr="000C038E">
        <w:rPr>
          <w:rFonts w:ascii="Arial" w:hAnsi="Arial" w:cs="Arial"/>
          <w:b/>
          <w:color w:val="333333"/>
        </w:rPr>
        <w:t>Exhibitors with radio frequency equipment between 160 MHZ and 980 MHZ</w:t>
      </w:r>
      <w:r w:rsidRPr="00086059">
        <w:rPr>
          <w:rFonts w:ascii="Arial" w:hAnsi="Arial" w:cs="Arial"/>
          <w:b/>
          <w:color w:val="333333"/>
        </w:rPr>
        <w:t xml:space="preserve"> </w:t>
      </w:r>
      <w:r w:rsidRPr="000C038E">
        <w:rPr>
          <w:rFonts w:ascii="Arial" w:hAnsi="Arial" w:cs="Arial"/>
          <w:b/>
          <w:color w:val="333333"/>
        </w:rPr>
        <w:t xml:space="preserve">are </w:t>
      </w:r>
      <w:r w:rsidR="000C038E" w:rsidRPr="000C038E">
        <w:rPr>
          <w:rFonts w:ascii="Arial" w:hAnsi="Arial" w:cs="Arial"/>
          <w:b/>
          <w:color w:val="333333"/>
        </w:rPr>
        <w:t>required</w:t>
      </w:r>
      <w:r w:rsidRPr="000C038E">
        <w:rPr>
          <w:rFonts w:ascii="Arial" w:hAnsi="Arial" w:cs="Arial"/>
          <w:b/>
          <w:color w:val="333333"/>
        </w:rPr>
        <w:t xml:space="preserve"> to </w:t>
      </w:r>
      <w:r w:rsidR="000C038E">
        <w:rPr>
          <w:rFonts w:ascii="Arial" w:hAnsi="Arial" w:cs="Arial"/>
          <w:b/>
          <w:color w:val="333333"/>
        </w:rPr>
        <w:t>complete the form below</w:t>
      </w:r>
      <w:r w:rsidRPr="000C038E">
        <w:rPr>
          <w:rFonts w:ascii="Arial" w:hAnsi="Arial" w:cs="Arial"/>
          <w:b/>
          <w:color w:val="333333"/>
        </w:rPr>
        <w:t>:</w:t>
      </w:r>
    </w:p>
    <w:p w14:paraId="2DE07CCB" w14:textId="77777777" w:rsidR="00B03A8C" w:rsidRPr="00B4101F" w:rsidRDefault="00B03A8C" w:rsidP="00B03A8C">
      <w:pPr>
        <w:spacing w:line="360" w:lineRule="auto"/>
        <w:rPr>
          <w:rFonts w:ascii="Arial" w:hAnsi="Arial" w:cs="Arial"/>
          <w:b/>
          <w:color w:val="333333"/>
        </w:rPr>
      </w:pPr>
    </w:p>
    <w:p w14:paraId="18203A23" w14:textId="77777777" w:rsidR="00B03A8C" w:rsidRPr="00B4101F" w:rsidRDefault="00B03A8C" w:rsidP="00B03A8C">
      <w:pPr>
        <w:pStyle w:val="Heading1"/>
        <w:pBdr>
          <w:bottom w:val="single" w:sz="4" w:space="1" w:color="auto"/>
        </w:pBdr>
        <w:rPr>
          <w:rFonts w:ascii="Arial" w:hAnsi="Arial" w:cs="Arial"/>
          <w:b w:val="0"/>
          <w:color w:val="333333"/>
        </w:rPr>
      </w:pPr>
      <w:r w:rsidRPr="00B4101F">
        <w:rPr>
          <w:rFonts w:ascii="Arial" w:hAnsi="Arial" w:cs="Arial"/>
          <w:bCs/>
          <w:color w:val="333333"/>
        </w:rPr>
        <w:t>Exhibiting Company Name:</w:t>
      </w:r>
    </w:p>
    <w:p w14:paraId="276301A5" w14:textId="77777777" w:rsidR="00B03A8C" w:rsidRPr="00B4101F" w:rsidRDefault="00B03A8C" w:rsidP="00B03A8C">
      <w:pPr>
        <w:rPr>
          <w:rFonts w:ascii="Arial" w:hAnsi="Arial" w:cs="Arial"/>
          <w:color w:val="333333"/>
        </w:rPr>
      </w:pPr>
    </w:p>
    <w:p w14:paraId="1C42E1DF" w14:textId="77777777" w:rsidR="00B03A8C" w:rsidRPr="00B4101F" w:rsidRDefault="00B03A8C" w:rsidP="00B03A8C">
      <w:pPr>
        <w:pStyle w:val="Heading1"/>
        <w:pBdr>
          <w:bottom w:val="single" w:sz="4" w:space="1" w:color="auto"/>
        </w:pBdr>
        <w:rPr>
          <w:rFonts w:ascii="Arial" w:hAnsi="Arial" w:cs="Arial"/>
          <w:b w:val="0"/>
          <w:color w:val="333333"/>
        </w:rPr>
      </w:pPr>
      <w:r w:rsidRPr="00B4101F">
        <w:rPr>
          <w:rFonts w:ascii="Arial" w:hAnsi="Arial" w:cs="Arial"/>
          <w:bCs/>
          <w:color w:val="333333"/>
        </w:rPr>
        <w:t xml:space="preserve">Booth #: </w:t>
      </w:r>
    </w:p>
    <w:p w14:paraId="4CDFF410" w14:textId="77777777" w:rsidR="00B03A8C" w:rsidRPr="00B4101F" w:rsidRDefault="00B03A8C" w:rsidP="00B03A8C">
      <w:pPr>
        <w:rPr>
          <w:rFonts w:ascii="Arial" w:hAnsi="Arial" w:cs="Arial"/>
          <w:color w:val="333333"/>
        </w:rPr>
      </w:pPr>
    </w:p>
    <w:p w14:paraId="46A2F1AA" w14:textId="77777777" w:rsidR="00B03A8C" w:rsidRPr="00B4101F" w:rsidRDefault="00B03A8C" w:rsidP="00B03A8C">
      <w:pPr>
        <w:pStyle w:val="Heading1"/>
        <w:pBdr>
          <w:bottom w:val="single" w:sz="4" w:space="1" w:color="auto"/>
        </w:pBdr>
        <w:rPr>
          <w:rFonts w:ascii="Arial" w:hAnsi="Arial" w:cs="Arial"/>
          <w:b w:val="0"/>
          <w:color w:val="333333"/>
        </w:rPr>
      </w:pPr>
      <w:r w:rsidRPr="00B4101F">
        <w:rPr>
          <w:rFonts w:ascii="Arial" w:hAnsi="Arial" w:cs="Arial"/>
          <w:bCs/>
          <w:color w:val="333333"/>
        </w:rPr>
        <w:t xml:space="preserve">Logistics Contact Name: </w:t>
      </w:r>
    </w:p>
    <w:p w14:paraId="741DD727" w14:textId="77777777" w:rsidR="00B03A8C" w:rsidRPr="00B4101F" w:rsidRDefault="00B03A8C" w:rsidP="00B03A8C">
      <w:pPr>
        <w:rPr>
          <w:rFonts w:ascii="Arial" w:hAnsi="Arial" w:cs="Arial"/>
          <w:color w:val="333333"/>
        </w:rPr>
      </w:pPr>
    </w:p>
    <w:p w14:paraId="37D3EF8D" w14:textId="77777777" w:rsidR="00B03A8C" w:rsidRPr="00B4101F" w:rsidRDefault="00B03A8C" w:rsidP="00B03A8C">
      <w:pPr>
        <w:pBdr>
          <w:bottom w:val="single" w:sz="4" w:space="1" w:color="auto"/>
        </w:pBdr>
        <w:rPr>
          <w:rFonts w:ascii="Arial" w:hAnsi="Arial" w:cs="Arial"/>
          <w:color w:val="333333"/>
        </w:rPr>
      </w:pPr>
      <w:r w:rsidRPr="00B4101F">
        <w:rPr>
          <w:rFonts w:ascii="Arial" w:hAnsi="Arial" w:cs="Arial"/>
          <w:b/>
          <w:bCs/>
          <w:color w:val="333333"/>
        </w:rPr>
        <w:t>Phone:</w:t>
      </w:r>
      <w:r w:rsidRPr="00B4101F">
        <w:rPr>
          <w:rFonts w:ascii="Arial" w:hAnsi="Arial" w:cs="Arial"/>
          <w:color w:val="333333"/>
        </w:rPr>
        <w:tab/>
      </w:r>
      <w:r w:rsidRPr="00B4101F">
        <w:rPr>
          <w:rFonts w:ascii="Arial" w:hAnsi="Arial" w:cs="Arial"/>
          <w:color w:val="333333"/>
        </w:rPr>
        <w:tab/>
      </w:r>
      <w:r w:rsidRPr="00B4101F">
        <w:rPr>
          <w:rFonts w:ascii="Arial" w:hAnsi="Arial" w:cs="Arial"/>
          <w:color w:val="333333"/>
        </w:rPr>
        <w:tab/>
      </w:r>
      <w:r w:rsidRPr="00B4101F">
        <w:rPr>
          <w:rFonts w:ascii="Arial" w:hAnsi="Arial" w:cs="Arial"/>
          <w:color w:val="333333"/>
        </w:rPr>
        <w:tab/>
      </w:r>
      <w:r w:rsidRPr="00B4101F">
        <w:rPr>
          <w:rFonts w:ascii="Arial" w:hAnsi="Arial" w:cs="Arial"/>
          <w:color w:val="333333"/>
        </w:rPr>
        <w:tab/>
      </w:r>
      <w:r w:rsidRPr="00B4101F">
        <w:rPr>
          <w:rFonts w:ascii="Arial" w:hAnsi="Arial" w:cs="Arial"/>
          <w:color w:val="333333"/>
        </w:rPr>
        <w:tab/>
      </w:r>
      <w:r w:rsidRPr="00B4101F">
        <w:rPr>
          <w:rFonts w:ascii="Arial" w:hAnsi="Arial" w:cs="Arial"/>
          <w:color w:val="333333"/>
        </w:rPr>
        <w:tab/>
      </w:r>
    </w:p>
    <w:p w14:paraId="5899BBC7" w14:textId="77777777" w:rsidR="00B03A8C" w:rsidRPr="00B4101F" w:rsidRDefault="00B03A8C" w:rsidP="00B03A8C">
      <w:pPr>
        <w:rPr>
          <w:rFonts w:ascii="Arial" w:hAnsi="Arial" w:cs="Arial"/>
          <w:color w:val="333333"/>
        </w:rPr>
      </w:pPr>
    </w:p>
    <w:p w14:paraId="1CC5AD0B" w14:textId="77777777" w:rsidR="00B03A8C" w:rsidRPr="00B4101F" w:rsidRDefault="00B03A8C" w:rsidP="00B03A8C">
      <w:pPr>
        <w:pStyle w:val="Heading1"/>
        <w:pBdr>
          <w:bottom w:val="single" w:sz="4" w:space="1" w:color="auto"/>
        </w:pBdr>
        <w:rPr>
          <w:rFonts w:ascii="Arial" w:hAnsi="Arial" w:cs="Arial"/>
          <w:b w:val="0"/>
          <w:color w:val="333333"/>
        </w:rPr>
      </w:pPr>
      <w:r w:rsidRPr="00B4101F">
        <w:rPr>
          <w:rFonts w:ascii="Arial" w:hAnsi="Arial" w:cs="Arial"/>
          <w:bCs/>
          <w:color w:val="333333"/>
        </w:rPr>
        <w:t xml:space="preserve">E-mail Address: </w:t>
      </w:r>
    </w:p>
    <w:p w14:paraId="668C3A1D" w14:textId="77777777" w:rsidR="00B03A8C" w:rsidRPr="00B4101F" w:rsidRDefault="00B03A8C" w:rsidP="00B03A8C">
      <w:pPr>
        <w:rPr>
          <w:rFonts w:ascii="Arial" w:hAnsi="Arial" w:cs="Arial"/>
          <w:b/>
          <w:color w:val="333333"/>
        </w:rPr>
      </w:pPr>
    </w:p>
    <w:p w14:paraId="2C9E5070" w14:textId="77777777" w:rsidR="00B03A8C" w:rsidRPr="00B4101F" w:rsidRDefault="00B03A8C" w:rsidP="00B03A8C">
      <w:pPr>
        <w:rPr>
          <w:rFonts w:ascii="Arial" w:hAnsi="Arial" w:cs="Arial"/>
          <w:b/>
          <w:color w:val="333333"/>
        </w:rPr>
      </w:pPr>
    </w:p>
    <w:p w14:paraId="5080B3BA" w14:textId="236058A3" w:rsidR="00B03A8C" w:rsidRPr="00B4101F" w:rsidRDefault="00B03A8C" w:rsidP="00B03A8C">
      <w:pPr>
        <w:rPr>
          <w:rFonts w:ascii="Arial" w:hAnsi="Arial" w:cs="Arial"/>
          <w:b/>
          <w:color w:val="333333"/>
          <w:u w:val="single"/>
        </w:rPr>
      </w:pPr>
      <w:r w:rsidRPr="00B4101F">
        <w:rPr>
          <w:rFonts w:ascii="Arial" w:hAnsi="Arial" w:cs="Arial"/>
          <w:b/>
          <w:color w:val="333333"/>
        </w:rPr>
        <w:t xml:space="preserve">Quantity of RF units that </w:t>
      </w:r>
      <w:r w:rsidR="000C038E">
        <w:rPr>
          <w:rFonts w:ascii="Arial" w:hAnsi="Arial" w:cs="Arial"/>
          <w:b/>
          <w:color w:val="333333"/>
        </w:rPr>
        <w:t>we</w:t>
      </w:r>
      <w:r w:rsidRPr="00B4101F">
        <w:rPr>
          <w:rFonts w:ascii="Arial" w:hAnsi="Arial" w:cs="Arial"/>
          <w:b/>
          <w:color w:val="333333"/>
        </w:rPr>
        <w:t xml:space="preserve"> plan to use:  _________</w:t>
      </w:r>
    </w:p>
    <w:p w14:paraId="747BB4A5" w14:textId="77777777" w:rsidR="00B03A8C" w:rsidRPr="00B4101F" w:rsidRDefault="00B03A8C" w:rsidP="00B03A8C">
      <w:pPr>
        <w:rPr>
          <w:rFonts w:ascii="Arial" w:hAnsi="Arial" w:cs="Arial"/>
          <w:b/>
          <w:color w:val="333333"/>
        </w:rPr>
      </w:pPr>
    </w:p>
    <w:p w14:paraId="48CE021F" w14:textId="0D6528EB" w:rsidR="00B03A8C" w:rsidRPr="00B4101F" w:rsidRDefault="00B03A8C" w:rsidP="00B03A8C">
      <w:pPr>
        <w:spacing w:before="120"/>
        <w:rPr>
          <w:rFonts w:ascii="Arial" w:hAnsi="Arial" w:cs="Arial"/>
          <w:b/>
          <w:color w:val="333333"/>
        </w:rPr>
      </w:pPr>
      <w:r w:rsidRPr="00B4101F">
        <w:rPr>
          <w:rFonts w:ascii="Arial" w:hAnsi="Arial" w:cs="Arial"/>
          <w:b/>
          <w:color w:val="333333"/>
        </w:rPr>
        <w:t xml:space="preserve">Frequency of units that </w:t>
      </w:r>
      <w:r w:rsidR="000C038E">
        <w:rPr>
          <w:rFonts w:ascii="Arial" w:hAnsi="Arial" w:cs="Arial"/>
          <w:b/>
          <w:color w:val="333333"/>
        </w:rPr>
        <w:t>we</w:t>
      </w:r>
      <w:r w:rsidRPr="00B4101F">
        <w:rPr>
          <w:rFonts w:ascii="Arial" w:hAnsi="Arial" w:cs="Arial"/>
          <w:b/>
          <w:color w:val="333333"/>
        </w:rPr>
        <w:t xml:space="preserve"> plan to bring:  _________</w:t>
      </w:r>
    </w:p>
    <w:p w14:paraId="47AAB5B0" w14:textId="77777777" w:rsidR="00B03A8C" w:rsidRPr="00B4101F" w:rsidRDefault="00B03A8C" w:rsidP="00B03A8C">
      <w:pPr>
        <w:ind w:right="360"/>
        <w:jc w:val="center"/>
        <w:rPr>
          <w:rFonts w:ascii="Arial" w:hAnsi="Arial" w:cs="Arial"/>
          <w:b/>
          <w:color w:val="333333"/>
        </w:rPr>
      </w:pPr>
    </w:p>
    <w:p w14:paraId="7B08F860" w14:textId="77777777" w:rsidR="00B03A8C" w:rsidRPr="00B4101F" w:rsidRDefault="00556763" w:rsidP="00B03A8C">
      <w:pPr>
        <w:ind w:right="360"/>
        <w:rPr>
          <w:rFonts w:ascii="Arial" w:hAnsi="Arial" w:cs="Arial"/>
          <w:b/>
          <w:color w:val="333333"/>
        </w:rPr>
      </w:pPr>
      <w:r>
        <w:rPr>
          <w:rFonts w:ascii="Arial" w:hAnsi="Arial" w:cs="Arial"/>
          <w:b/>
          <w:color w:val="333333"/>
        </w:rPr>
        <w:t>E-mail or fax this completed Radio Frequency Form to:</w:t>
      </w:r>
    </w:p>
    <w:p w14:paraId="222D7A1B" w14:textId="77777777" w:rsidR="00B03A8C" w:rsidRPr="00B4101F" w:rsidRDefault="00B03A8C" w:rsidP="00B03A8C">
      <w:pPr>
        <w:pStyle w:val="Heading7"/>
        <w:jc w:val="center"/>
        <w:rPr>
          <w:rFonts w:ascii="Arial" w:hAnsi="Arial" w:cs="Arial"/>
          <w:color w:val="333333"/>
          <w:sz w:val="22"/>
        </w:rPr>
      </w:pPr>
    </w:p>
    <w:p w14:paraId="45B221C5" w14:textId="77777777" w:rsidR="00B03A8C" w:rsidRPr="00DA4E5A" w:rsidRDefault="00B03A8C" w:rsidP="00B03A8C">
      <w:pPr>
        <w:ind w:right="90"/>
        <w:rPr>
          <w:rFonts w:ascii="Arial" w:hAnsi="Arial" w:cs="Arial"/>
          <w:color w:val="333333"/>
        </w:rPr>
      </w:pPr>
      <w:r w:rsidRPr="00DA4E5A">
        <w:rPr>
          <w:rFonts w:ascii="Arial" w:hAnsi="Arial" w:cs="Arial"/>
          <w:color w:val="333333"/>
        </w:rPr>
        <w:t xml:space="preserve">i4D Event Services, Inc. </w:t>
      </w:r>
    </w:p>
    <w:p w14:paraId="1C610423" w14:textId="593D384D" w:rsidR="00742C5C" w:rsidRPr="006E4AC6" w:rsidRDefault="00BA6F7F" w:rsidP="00E973B5">
      <w:pPr>
        <w:ind w:right="90"/>
      </w:pPr>
      <w:r w:rsidRPr="00BA6F7F">
        <w:rPr>
          <w:rFonts w:ascii="Arial" w:hAnsi="Arial" w:cs="Arial"/>
          <w:color w:val="333333"/>
        </w:rPr>
        <w:t>Donnie Smith</w:t>
      </w:r>
      <w:r w:rsidR="00B03A8C" w:rsidRPr="00DA4E5A">
        <w:rPr>
          <w:rFonts w:ascii="Arial" w:hAnsi="Arial" w:cs="Arial"/>
          <w:color w:val="333333"/>
        </w:rPr>
        <w:br/>
      </w:r>
      <w:r w:rsidR="00DA4E5A" w:rsidRPr="00DA4E5A">
        <w:rPr>
          <w:rFonts w:ascii="Arial" w:hAnsi="Arial" w:cs="Arial"/>
          <w:color w:val="333333"/>
        </w:rPr>
        <w:t>1045 Millennium Drive</w:t>
      </w:r>
      <w:r w:rsidR="00B03A8C" w:rsidRPr="00DA4E5A">
        <w:rPr>
          <w:rFonts w:ascii="Arial" w:hAnsi="Arial" w:cs="Arial"/>
          <w:color w:val="333333"/>
        </w:rPr>
        <w:br/>
        <w:t>Crown Point, IN 46307</w:t>
      </w:r>
      <w:r w:rsidR="00B03A8C" w:rsidRPr="00DA4E5A">
        <w:rPr>
          <w:rFonts w:ascii="Arial" w:hAnsi="Arial" w:cs="Arial"/>
          <w:color w:val="333333"/>
        </w:rPr>
        <w:br/>
        <w:t>T</w:t>
      </w:r>
      <w:r w:rsidR="0061075E">
        <w:rPr>
          <w:rFonts w:ascii="Arial" w:hAnsi="Arial" w:cs="Arial"/>
          <w:color w:val="333333"/>
        </w:rPr>
        <w:t xml:space="preserve">: </w:t>
      </w:r>
      <w:r w:rsidRPr="00BA6F7F">
        <w:rPr>
          <w:rFonts w:ascii="Arial" w:hAnsi="Arial" w:cs="Arial"/>
          <w:color w:val="333333"/>
        </w:rPr>
        <w:t>219</w:t>
      </w:r>
      <w:r w:rsidR="0061075E">
        <w:rPr>
          <w:rFonts w:ascii="Arial" w:hAnsi="Arial" w:cs="Arial"/>
          <w:color w:val="333333"/>
        </w:rPr>
        <w:t>.</w:t>
      </w:r>
      <w:r w:rsidRPr="00BA6F7F">
        <w:rPr>
          <w:rFonts w:ascii="Arial" w:hAnsi="Arial" w:cs="Arial"/>
          <w:color w:val="333333"/>
        </w:rPr>
        <w:t>310</w:t>
      </w:r>
      <w:r w:rsidR="0061075E">
        <w:rPr>
          <w:rFonts w:ascii="Arial" w:hAnsi="Arial" w:cs="Arial"/>
          <w:color w:val="333333"/>
        </w:rPr>
        <w:t>.</w:t>
      </w:r>
      <w:r w:rsidRPr="00BA6F7F">
        <w:rPr>
          <w:rFonts w:ascii="Arial" w:hAnsi="Arial" w:cs="Arial"/>
          <w:color w:val="333333"/>
        </w:rPr>
        <w:t>1228 x 112</w:t>
      </w:r>
      <w:r w:rsidR="00B03A8C" w:rsidRPr="00DA4E5A">
        <w:rPr>
          <w:rFonts w:ascii="Arial" w:hAnsi="Arial" w:cs="Arial"/>
          <w:color w:val="333333"/>
        </w:rPr>
        <w:br/>
        <w:t>F</w:t>
      </w:r>
      <w:r w:rsidR="0061075E">
        <w:rPr>
          <w:rFonts w:ascii="Arial" w:hAnsi="Arial" w:cs="Arial"/>
          <w:color w:val="333333"/>
        </w:rPr>
        <w:t xml:space="preserve">: </w:t>
      </w:r>
      <w:r w:rsidR="00B03A8C" w:rsidRPr="00DA4E5A">
        <w:rPr>
          <w:rFonts w:ascii="Arial" w:hAnsi="Arial" w:cs="Arial"/>
          <w:color w:val="333333"/>
        </w:rPr>
        <w:t>219.310.1232</w:t>
      </w:r>
      <w:r w:rsidR="00B03A8C" w:rsidRPr="00DA4E5A">
        <w:rPr>
          <w:rFonts w:ascii="Arial" w:hAnsi="Arial" w:cs="Arial"/>
          <w:color w:val="333333"/>
        </w:rPr>
        <w:br/>
        <w:t>C</w:t>
      </w:r>
      <w:r w:rsidR="0061075E">
        <w:rPr>
          <w:rFonts w:ascii="Arial" w:hAnsi="Arial" w:cs="Arial"/>
          <w:color w:val="333333"/>
        </w:rPr>
        <w:t xml:space="preserve">: </w:t>
      </w:r>
      <w:r w:rsidRPr="00BA6F7F">
        <w:rPr>
          <w:rFonts w:ascii="Arial" w:hAnsi="Arial" w:cs="Arial"/>
          <w:color w:val="333333"/>
        </w:rPr>
        <w:t>407</w:t>
      </w:r>
      <w:r w:rsidR="0061075E">
        <w:rPr>
          <w:rFonts w:ascii="Arial" w:hAnsi="Arial" w:cs="Arial"/>
          <w:color w:val="333333"/>
        </w:rPr>
        <w:t>.</w:t>
      </w:r>
      <w:r w:rsidRPr="00BA6F7F">
        <w:rPr>
          <w:rFonts w:ascii="Arial" w:hAnsi="Arial" w:cs="Arial"/>
          <w:color w:val="333333"/>
        </w:rPr>
        <w:t>446</w:t>
      </w:r>
      <w:r w:rsidR="0061075E">
        <w:rPr>
          <w:rFonts w:ascii="Arial" w:hAnsi="Arial" w:cs="Arial"/>
          <w:color w:val="333333"/>
        </w:rPr>
        <w:t>.</w:t>
      </w:r>
      <w:r w:rsidRPr="00BA6F7F">
        <w:rPr>
          <w:rFonts w:ascii="Arial" w:hAnsi="Arial" w:cs="Arial"/>
          <w:color w:val="333333"/>
        </w:rPr>
        <w:t>0696</w:t>
      </w:r>
      <w:r w:rsidR="00B03A8C" w:rsidRPr="00DA4E5A">
        <w:rPr>
          <w:rFonts w:ascii="Arial" w:hAnsi="Arial" w:cs="Arial"/>
          <w:color w:val="333333"/>
        </w:rPr>
        <w:br/>
      </w:r>
      <w:hyperlink r:id="rId10" w:history="1">
        <w:r w:rsidRPr="00F25093">
          <w:rPr>
            <w:rStyle w:val="Hyperlink"/>
            <w:rFonts w:ascii="Arial" w:hAnsi="Arial" w:cs="Arial"/>
            <w:bCs/>
          </w:rPr>
          <w:t>donnie@i4devents.com</w:t>
        </w:r>
      </w:hyperlink>
      <w:r>
        <w:rPr>
          <w:rFonts w:ascii="Arial" w:hAnsi="Arial" w:cs="Arial"/>
          <w:bCs/>
          <w:color w:val="333333"/>
          <w:u w:val="single"/>
        </w:rPr>
        <w:t xml:space="preserve"> </w:t>
      </w:r>
    </w:p>
    <w:sectPr w:rsidR="00742C5C" w:rsidRPr="006E4AC6" w:rsidSect="007E0419">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027C" w14:textId="77777777" w:rsidR="005D7719" w:rsidRDefault="005D7719">
      <w:r>
        <w:separator/>
      </w:r>
    </w:p>
  </w:endnote>
  <w:endnote w:type="continuationSeparator" w:id="0">
    <w:p w14:paraId="71FA2A7B" w14:textId="77777777" w:rsidR="005D7719" w:rsidRDefault="005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9D7F" w14:textId="066BEC19" w:rsidR="006C298B" w:rsidRPr="007E0419" w:rsidRDefault="006C298B">
    <w:pPr>
      <w:pStyle w:val="Footer"/>
      <w:rPr>
        <w:rFonts w:ascii="Arial" w:hAnsi="Arial" w:cs="Arial"/>
        <w:color w:val="808080"/>
        <w:sz w:val="16"/>
        <w:szCs w:val="16"/>
      </w:rPr>
    </w:pPr>
    <w:r>
      <w:rPr>
        <w:rFonts w:ascii="Arial" w:hAnsi="Arial" w:cs="Arial"/>
        <w:color w:val="808080"/>
        <w:sz w:val="16"/>
        <w:szCs w:val="16"/>
      </w:rPr>
      <w:t>S</w:t>
    </w:r>
    <w:r w:rsidR="00B03A8C">
      <w:rPr>
        <w:rFonts w:ascii="Arial" w:hAnsi="Arial" w:cs="Arial"/>
        <w:color w:val="808080"/>
        <w:sz w:val="16"/>
        <w:szCs w:val="16"/>
      </w:rPr>
      <w:t>AP-</w:t>
    </w:r>
    <w:r w:rsidR="00EA2906">
      <w:rPr>
        <w:rFonts w:ascii="Arial" w:hAnsi="Arial" w:cs="Arial"/>
        <w:color w:val="808080"/>
        <w:sz w:val="16"/>
        <w:szCs w:val="16"/>
      </w:rPr>
      <w:t>ASUG</w:t>
    </w:r>
    <w:r w:rsidR="00E674D7">
      <w:rPr>
        <w:rFonts w:ascii="Arial" w:hAnsi="Arial" w:cs="Arial"/>
        <w:color w:val="808080"/>
        <w:sz w:val="16"/>
        <w:szCs w:val="16"/>
      </w:rPr>
      <w:t>20</w:t>
    </w:r>
    <w:r w:rsidR="00EA2906">
      <w:rPr>
        <w:rFonts w:ascii="Arial" w:hAnsi="Arial" w:cs="Arial"/>
        <w:color w:val="808080"/>
        <w:sz w:val="16"/>
        <w:szCs w:val="16"/>
      </w:rPr>
      <w:t xml:space="preserve"> </w:t>
    </w:r>
    <w:r w:rsidR="00B03A8C">
      <w:rPr>
        <w:rFonts w:ascii="Arial" w:hAnsi="Arial" w:cs="Arial"/>
        <w:color w:val="808080"/>
        <w:sz w:val="16"/>
        <w:szCs w:val="16"/>
      </w:rPr>
      <w:t>Noise Guidelines and Radio Frequency Notification Form</w:t>
    </w:r>
    <w:r w:rsidRPr="007E0419">
      <w:rPr>
        <w:rFonts w:ascii="Arial" w:hAnsi="Arial" w:cs="Arial"/>
        <w:color w:val="808080"/>
        <w:sz w:val="16"/>
        <w:szCs w:val="16"/>
      </w:rPr>
      <w:tab/>
    </w:r>
    <w:r w:rsidRPr="007E0419">
      <w:rPr>
        <w:rFonts w:ascii="Arial" w:hAnsi="Arial" w:cs="Arial"/>
        <w:color w:val="808080"/>
        <w:sz w:val="16"/>
        <w:szCs w:val="16"/>
      </w:rPr>
      <w:tab/>
      <w:t xml:space="preserve">Page </w:t>
    </w:r>
    <w:r w:rsidR="00C81115" w:rsidRPr="007E0419">
      <w:rPr>
        <w:rStyle w:val="PageNumber"/>
        <w:rFonts w:ascii="Arial" w:hAnsi="Arial" w:cs="Arial"/>
        <w:color w:val="808080"/>
        <w:sz w:val="16"/>
        <w:szCs w:val="16"/>
      </w:rPr>
      <w:fldChar w:fldCharType="begin"/>
    </w:r>
    <w:r w:rsidRPr="007E0419">
      <w:rPr>
        <w:rStyle w:val="PageNumber"/>
        <w:rFonts w:ascii="Arial" w:hAnsi="Arial" w:cs="Arial"/>
        <w:color w:val="808080"/>
        <w:sz w:val="16"/>
        <w:szCs w:val="16"/>
      </w:rPr>
      <w:instrText xml:space="preserve"> PAGE </w:instrText>
    </w:r>
    <w:r w:rsidR="00C81115" w:rsidRPr="007E0419">
      <w:rPr>
        <w:rStyle w:val="PageNumber"/>
        <w:rFonts w:ascii="Arial" w:hAnsi="Arial" w:cs="Arial"/>
        <w:color w:val="808080"/>
        <w:sz w:val="16"/>
        <w:szCs w:val="16"/>
      </w:rPr>
      <w:fldChar w:fldCharType="separate"/>
    </w:r>
    <w:r w:rsidR="004341B5">
      <w:rPr>
        <w:rStyle w:val="PageNumber"/>
        <w:rFonts w:ascii="Arial" w:hAnsi="Arial" w:cs="Arial"/>
        <w:noProof/>
        <w:color w:val="808080"/>
        <w:sz w:val="16"/>
        <w:szCs w:val="16"/>
      </w:rPr>
      <w:t>1</w:t>
    </w:r>
    <w:r w:rsidR="00C81115" w:rsidRPr="007E0419">
      <w:rPr>
        <w:rStyle w:val="PageNumber"/>
        <w:rFonts w:ascii="Arial" w:hAnsi="Arial" w:cs="Arial"/>
        <w:color w:val="808080"/>
        <w:sz w:val="16"/>
        <w:szCs w:val="16"/>
      </w:rPr>
      <w:fldChar w:fldCharType="end"/>
    </w:r>
    <w:r w:rsidRPr="007E0419">
      <w:rPr>
        <w:rStyle w:val="PageNumber"/>
        <w:rFonts w:ascii="Arial" w:hAnsi="Arial" w:cs="Arial"/>
        <w:color w:val="808080"/>
        <w:sz w:val="16"/>
        <w:szCs w:val="16"/>
      </w:rPr>
      <w:t xml:space="preserve"> of </w:t>
    </w:r>
    <w:r w:rsidR="00527110">
      <w:rPr>
        <w:rStyle w:val="PageNumber"/>
        <w:rFonts w:ascii="Arial" w:hAnsi="Arial" w:cs="Arial"/>
        <w:color w:val="80808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4CBD" w14:textId="77777777" w:rsidR="005D7719" w:rsidRDefault="005D7719">
      <w:r>
        <w:separator/>
      </w:r>
    </w:p>
  </w:footnote>
  <w:footnote w:type="continuationSeparator" w:id="0">
    <w:p w14:paraId="09451612" w14:textId="77777777" w:rsidR="005D7719" w:rsidRDefault="005D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2160"/>
    <w:multiLevelType w:val="hybridMultilevel"/>
    <w:tmpl w:val="51E092A8"/>
    <w:lvl w:ilvl="0" w:tplc="0B6C6A74">
      <w:start w:val="1"/>
      <w:numFmt w:val="bullet"/>
      <w:lvlText w:val=""/>
      <w:lvlJc w:val="left"/>
      <w:pPr>
        <w:tabs>
          <w:tab w:val="num" w:pos="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03153DE"/>
    <w:multiLevelType w:val="multilevel"/>
    <w:tmpl w:val="4FEC93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CD9459F"/>
    <w:multiLevelType w:val="hybridMultilevel"/>
    <w:tmpl w:val="4FEC9324"/>
    <w:lvl w:ilvl="0" w:tplc="91EC73E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AAA48ED"/>
    <w:multiLevelType w:val="hybridMultilevel"/>
    <w:tmpl w:val="04AC7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3941AD"/>
    <w:multiLevelType w:val="hybridMultilevel"/>
    <w:tmpl w:val="BC5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12"/>
    <w:rsid w:val="00033A62"/>
    <w:rsid w:val="00036B2B"/>
    <w:rsid w:val="000445E8"/>
    <w:rsid w:val="00070ADD"/>
    <w:rsid w:val="00074760"/>
    <w:rsid w:val="00086059"/>
    <w:rsid w:val="000A1FF4"/>
    <w:rsid w:val="000A2312"/>
    <w:rsid w:val="000A77A5"/>
    <w:rsid w:val="000C038E"/>
    <w:rsid w:val="000F78DE"/>
    <w:rsid w:val="001116F3"/>
    <w:rsid w:val="00114E28"/>
    <w:rsid w:val="001335F1"/>
    <w:rsid w:val="00133BEC"/>
    <w:rsid w:val="00136F5C"/>
    <w:rsid w:val="00154041"/>
    <w:rsid w:val="0015792A"/>
    <w:rsid w:val="0016196A"/>
    <w:rsid w:val="00170EA0"/>
    <w:rsid w:val="001715E1"/>
    <w:rsid w:val="00183C44"/>
    <w:rsid w:val="00185BB3"/>
    <w:rsid w:val="00192299"/>
    <w:rsid w:val="001B025D"/>
    <w:rsid w:val="001B54F3"/>
    <w:rsid w:val="001C719F"/>
    <w:rsid w:val="001D5F47"/>
    <w:rsid w:val="001F22F4"/>
    <w:rsid w:val="0021454A"/>
    <w:rsid w:val="00220595"/>
    <w:rsid w:val="002233EC"/>
    <w:rsid w:val="00224704"/>
    <w:rsid w:val="00230D26"/>
    <w:rsid w:val="002510BC"/>
    <w:rsid w:val="002908CC"/>
    <w:rsid w:val="00290CBF"/>
    <w:rsid w:val="002B7F38"/>
    <w:rsid w:val="002D10C3"/>
    <w:rsid w:val="002F63DF"/>
    <w:rsid w:val="0030387A"/>
    <w:rsid w:val="00312B5E"/>
    <w:rsid w:val="0032173A"/>
    <w:rsid w:val="00340A23"/>
    <w:rsid w:val="00347E4C"/>
    <w:rsid w:val="00350C91"/>
    <w:rsid w:val="003701EA"/>
    <w:rsid w:val="00394EEF"/>
    <w:rsid w:val="003A3927"/>
    <w:rsid w:val="003E0813"/>
    <w:rsid w:val="004017A5"/>
    <w:rsid w:val="00405B69"/>
    <w:rsid w:val="0043371C"/>
    <w:rsid w:val="004341B5"/>
    <w:rsid w:val="00434E0D"/>
    <w:rsid w:val="00436807"/>
    <w:rsid w:val="00463887"/>
    <w:rsid w:val="004720B7"/>
    <w:rsid w:val="00474B46"/>
    <w:rsid w:val="00476552"/>
    <w:rsid w:val="00487244"/>
    <w:rsid w:val="004C10E0"/>
    <w:rsid w:val="004E4190"/>
    <w:rsid w:val="004E5F58"/>
    <w:rsid w:val="004E7A55"/>
    <w:rsid w:val="005112FA"/>
    <w:rsid w:val="00527110"/>
    <w:rsid w:val="00530C5A"/>
    <w:rsid w:val="00534125"/>
    <w:rsid w:val="005366FD"/>
    <w:rsid w:val="00552CA3"/>
    <w:rsid w:val="00556763"/>
    <w:rsid w:val="005730E1"/>
    <w:rsid w:val="005A1798"/>
    <w:rsid w:val="005B3BF2"/>
    <w:rsid w:val="005C5B2D"/>
    <w:rsid w:val="005D7719"/>
    <w:rsid w:val="0061075E"/>
    <w:rsid w:val="0061231F"/>
    <w:rsid w:val="00625E62"/>
    <w:rsid w:val="00635C1F"/>
    <w:rsid w:val="00635D69"/>
    <w:rsid w:val="00640254"/>
    <w:rsid w:val="00657321"/>
    <w:rsid w:val="00666B3B"/>
    <w:rsid w:val="006743E2"/>
    <w:rsid w:val="00676BAF"/>
    <w:rsid w:val="006912AE"/>
    <w:rsid w:val="00693982"/>
    <w:rsid w:val="006C2024"/>
    <w:rsid w:val="006C298B"/>
    <w:rsid w:val="006D24A3"/>
    <w:rsid w:val="006E04F0"/>
    <w:rsid w:val="006E32E5"/>
    <w:rsid w:val="006E4AC6"/>
    <w:rsid w:val="007069AD"/>
    <w:rsid w:val="007152AD"/>
    <w:rsid w:val="00742C5C"/>
    <w:rsid w:val="00745FD0"/>
    <w:rsid w:val="00755669"/>
    <w:rsid w:val="0076329A"/>
    <w:rsid w:val="0076683B"/>
    <w:rsid w:val="00777C6E"/>
    <w:rsid w:val="007858B8"/>
    <w:rsid w:val="007A4549"/>
    <w:rsid w:val="007B5CB3"/>
    <w:rsid w:val="007C3E8D"/>
    <w:rsid w:val="007E0419"/>
    <w:rsid w:val="008075C4"/>
    <w:rsid w:val="0081035C"/>
    <w:rsid w:val="00823747"/>
    <w:rsid w:val="00826512"/>
    <w:rsid w:val="00836C75"/>
    <w:rsid w:val="00847562"/>
    <w:rsid w:val="00852549"/>
    <w:rsid w:val="00853503"/>
    <w:rsid w:val="00854A27"/>
    <w:rsid w:val="0086162E"/>
    <w:rsid w:val="008910CE"/>
    <w:rsid w:val="00895182"/>
    <w:rsid w:val="008B1F33"/>
    <w:rsid w:val="008B67FC"/>
    <w:rsid w:val="008C682C"/>
    <w:rsid w:val="008F093F"/>
    <w:rsid w:val="008F5161"/>
    <w:rsid w:val="008F614F"/>
    <w:rsid w:val="009142B0"/>
    <w:rsid w:val="009170AB"/>
    <w:rsid w:val="009356E3"/>
    <w:rsid w:val="0095311F"/>
    <w:rsid w:val="0095607A"/>
    <w:rsid w:val="00961516"/>
    <w:rsid w:val="00961FE8"/>
    <w:rsid w:val="009654BB"/>
    <w:rsid w:val="00990F4E"/>
    <w:rsid w:val="00997D75"/>
    <w:rsid w:val="009E26B8"/>
    <w:rsid w:val="00A069D6"/>
    <w:rsid w:val="00A56305"/>
    <w:rsid w:val="00A74384"/>
    <w:rsid w:val="00A8256D"/>
    <w:rsid w:val="00A87C68"/>
    <w:rsid w:val="00AA300A"/>
    <w:rsid w:val="00AA684B"/>
    <w:rsid w:val="00AB3725"/>
    <w:rsid w:val="00AD19D2"/>
    <w:rsid w:val="00AD4FE9"/>
    <w:rsid w:val="00AE1A86"/>
    <w:rsid w:val="00AE332B"/>
    <w:rsid w:val="00AE4797"/>
    <w:rsid w:val="00B03A8C"/>
    <w:rsid w:val="00B1386F"/>
    <w:rsid w:val="00B221C8"/>
    <w:rsid w:val="00B24E75"/>
    <w:rsid w:val="00B36BD9"/>
    <w:rsid w:val="00B4101F"/>
    <w:rsid w:val="00B60411"/>
    <w:rsid w:val="00B95F71"/>
    <w:rsid w:val="00BA1C35"/>
    <w:rsid w:val="00BA1F89"/>
    <w:rsid w:val="00BA6F7F"/>
    <w:rsid w:val="00BB4FE0"/>
    <w:rsid w:val="00BB5023"/>
    <w:rsid w:val="00BB591F"/>
    <w:rsid w:val="00BD6679"/>
    <w:rsid w:val="00BF21AA"/>
    <w:rsid w:val="00C03403"/>
    <w:rsid w:val="00C05243"/>
    <w:rsid w:val="00C643F7"/>
    <w:rsid w:val="00C77B57"/>
    <w:rsid w:val="00C81115"/>
    <w:rsid w:val="00C90AE0"/>
    <w:rsid w:val="00C97261"/>
    <w:rsid w:val="00CA7B6F"/>
    <w:rsid w:val="00CB284F"/>
    <w:rsid w:val="00CC510C"/>
    <w:rsid w:val="00CC58F9"/>
    <w:rsid w:val="00CD08D6"/>
    <w:rsid w:val="00CD413C"/>
    <w:rsid w:val="00CF472B"/>
    <w:rsid w:val="00CF6154"/>
    <w:rsid w:val="00D00F66"/>
    <w:rsid w:val="00D01EF1"/>
    <w:rsid w:val="00D0542F"/>
    <w:rsid w:val="00D105EE"/>
    <w:rsid w:val="00D12BE0"/>
    <w:rsid w:val="00D205C8"/>
    <w:rsid w:val="00D4195E"/>
    <w:rsid w:val="00D514DF"/>
    <w:rsid w:val="00D675E4"/>
    <w:rsid w:val="00D7090A"/>
    <w:rsid w:val="00D72310"/>
    <w:rsid w:val="00D74C0C"/>
    <w:rsid w:val="00D96E47"/>
    <w:rsid w:val="00DA4E5A"/>
    <w:rsid w:val="00DB050B"/>
    <w:rsid w:val="00DB1465"/>
    <w:rsid w:val="00DB765D"/>
    <w:rsid w:val="00DC12DA"/>
    <w:rsid w:val="00DF7451"/>
    <w:rsid w:val="00E10C2E"/>
    <w:rsid w:val="00E2219D"/>
    <w:rsid w:val="00E23712"/>
    <w:rsid w:val="00E23741"/>
    <w:rsid w:val="00E47840"/>
    <w:rsid w:val="00E55B8A"/>
    <w:rsid w:val="00E611B9"/>
    <w:rsid w:val="00E65788"/>
    <w:rsid w:val="00E674D7"/>
    <w:rsid w:val="00E72AB6"/>
    <w:rsid w:val="00E74C31"/>
    <w:rsid w:val="00E973B5"/>
    <w:rsid w:val="00EA2906"/>
    <w:rsid w:val="00EA64B4"/>
    <w:rsid w:val="00EB0DF0"/>
    <w:rsid w:val="00EC3E6E"/>
    <w:rsid w:val="00ED2F6F"/>
    <w:rsid w:val="00ED6EE1"/>
    <w:rsid w:val="00EF020D"/>
    <w:rsid w:val="00EF3BD6"/>
    <w:rsid w:val="00EF62CA"/>
    <w:rsid w:val="00EF6597"/>
    <w:rsid w:val="00F23785"/>
    <w:rsid w:val="00F43926"/>
    <w:rsid w:val="00F52FFE"/>
    <w:rsid w:val="00F639EA"/>
    <w:rsid w:val="00F712F4"/>
    <w:rsid w:val="00F738DF"/>
    <w:rsid w:val="00F8115C"/>
    <w:rsid w:val="00F91A68"/>
    <w:rsid w:val="00FA427A"/>
    <w:rsid w:val="00FB0361"/>
    <w:rsid w:val="00FB04AE"/>
    <w:rsid w:val="00FC1C2E"/>
    <w:rsid w:val="00FC25D6"/>
    <w:rsid w:val="00FC3671"/>
    <w:rsid w:val="00FE7B00"/>
    <w:rsid w:val="00FF0214"/>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6CF5A"/>
  <w15:docId w15:val="{56656E3C-CC56-4DB5-BDC8-89BC6C9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6B8"/>
  </w:style>
  <w:style w:type="paragraph" w:styleId="Heading1">
    <w:name w:val="heading 1"/>
    <w:basedOn w:val="Normal"/>
    <w:next w:val="Normal"/>
    <w:qFormat/>
    <w:rsid w:val="00070ADD"/>
    <w:pPr>
      <w:keepNext/>
      <w:outlineLvl w:val="0"/>
    </w:pPr>
    <w:rPr>
      <w:b/>
      <w:snapToGrid w:val="0"/>
    </w:rPr>
  </w:style>
  <w:style w:type="paragraph" w:styleId="Heading2">
    <w:name w:val="heading 2"/>
    <w:basedOn w:val="Normal"/>
    <w:next w:val="Normal"/>
    <w:qFormat/>
    <w:rsid w:val="00070ADD"/>
    <w:pPr>
      <w:keepNext/>
      <w:pBdr>
        <w:top w:val="single" w:sz="4" w:space="1" w:color="auto"/>
        <w:left w:val="single" w:sz="4" w:space="4" w:color="auto"/>
        <w:bottom w:val="single" w:sz="4" w:space="1" w:color="auto"/>
        <w:right w:val="single" w:sz="4" w:space="4" w:color="auto"/>
      </w:pBdr>
      <w:outlineLvl w:val="1"/>
    </w:pPr>
    <w:rPr>
      <w:rFonts w:ascii="Arial" w:hAnsi="Arial"/>
      <w:b/>
      <w:bCs/>
    </w:rPr>
  </w:style>
  <w:style w:type="paragraph" w:styleId="Heading3">
    <w:name w:val="heading 3"/>
    <w:basedOn w:val="Normal"/>
    <w:next w:val="Normal"/>
    <w:qFormat/>
    <w:rsid w:val="00070ADD"/>
    <w:pPr>
      <w:keepNext/>
      <w:ind w:right="360"/>
      <w:outlineLvl w:val="2"/>
    </w:pPr>
    <w:rPr>
      <w:rFonts w:ascii="Arial" w:hAnsi="Arial" w:cs="Arial"/>
      <w:b/>
      <w:bCs/>
      <w:snapToGrid w:val="0"/>
    </w:rPr>
  </w:style>
  <w:style w:type="paragraph" w:styleId="Heading4">
    <w:name w:val="heading 4"/>
    <w:basedOn w:val="Normal"/>
    <w:next w:val="Normal"/>
    <w:qFormat/>
    <w:rsid w:val="00070ADD"/>
    <w:pPr>
      <w:keepNext/>
      <w:pBdr>
        <w:bottom w:val="single" w:sz="12" w:space="1" w:color="auto"/>
      </w:pBdr>
      <w:outlineLvl w:val="3"/>
    </w:pPr>
    <w:rPr>
      <w:rFonts w:ascii="Arial" w:hAnsi="Arial"/>
      <w:b/>
      <w:sz w:val="24"/>
    </w:rPr>
  </w:style>
  <w:style w:type="paragraph" w:styleId="Heading5">
    <w:name w:val="heading 5"/>
    <w:basedOn w:val="Normal"/>
    <w:next w:val="Normal"/>
    <w:qFormat/>
    <w:rsid w:val="00070ADD"/>
    <w:pPr>
      <w:keepNext/>
      <w:tabs>
        <w:tab w:val="left" w:pos="360"/>
        <w:tab w:val="left" w:pos="2880"/>
      </w:tabs>
      <w:jc w:val="center"/>
      <w:outlineLvl w:val="4"/>
    </w:pPr>
    <w:rPr>
      <w:rFonts w:ascii="Tahoma" w:hAnsi="Tahoma" w:cs="Tahoma"/>
      <w:b/>
      <w:bCs/>
      <w:snapToGrid w:val="0"/>
      <w:sz w:val="24"/>
    </w:rPr>
  </w:style>
  <w:style w:type="paragraph" w:styleId="Heading6">
    <w:name w:val="heading 6"/>
    <w:basedOn w:val="Normal"/>
    <w:next w:val="Normal"/>
    <w:qFormat/>
    <w:rsid w:val="00070ADD"/>
    <w:pPr>
      <w:keepNext/>
      <w:jc w:val="center"/>
      <w:outlineLvl w:val="5"/>
    </w:pPr>
    <w:rPr>
      <w:rFonts w:ascii="Tahoma" w:hAnsi="Tahoma" w:cs="Tahoma"/>
      <w:b/>
      <w:bCs/>
    </w:rPr>
  </w:style>
  <w:style w:type="paragraph" w:styleId="Heading7">
    <w:name w:val="heading 7"/>
    <w:basedOn w:val="Normal"/>
    <w:next w:val="Normal"/>
    <w:link w:val="Heading7Char"/>
    <w:uiPriority w:val="99"/>
    <w:qFormat/>
    <w:rsid w:val="00070ADD"/>
    <w:pPr>
      <w:keepNext/>
      <w:ind w:right="360"/>
      <w:outlineLvl w:val="6"/>
    </w:pPr>
    <w:rPr>
      <w:rFonts w:ascii="Century Gothic" w:hAnsi="Century Gothic"/>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0ADD"/>
    <w:rPr>
      <w:color w:val="0000FF"/>
      <w:u w:val="single"/>
    </w:rPr>
  </w:style>
  <w:style w:type="paragraph" w:styleId="BodyText">
    <w:name w:val="Body Text"/>
    <w:basedOn w:val="Normal"/>
    <w:link w:val="BodyTextChar"/>
    <w:uiPriority w:val="99"/>
    <w:rsid w:val="00070ADD"/>
    <w:pPr>
      <w:jc w:val="both"/>
    </w:pPr>
    <w:rPr>
      <w:rFonts w:ascii="Tahoma" w:hAnsi="Tahoma" w:cs="Tahoma"/>
    </w:rPr>
  </w:style>
  <w:style w:type="paragraph" w:styleId="Header">
    <w:name w:val="header"/>
    <w:basedOn w:val="Normal"/>
    <w:rsid w:val="00070ADD"/>
    <w:pPr>
      <w:tabs>
        <w:tab w:val="center" w:pos="4320"/>
        <w:tab w:val="right" w:pos="8640"/>
      </w:tabs>
    </w:pPr>
  </w:style>
  <w:style w:type="paragraph" w:styleId="Footer">
    <w:name w:val="footer"/>
    <w:basedOn w:val="Normal"/>
    <w:rsid w:val="00070ADD"/>
    <w:pPr>
      <w:tabs>
        <w:tab w:val="center" w:pos="4320"/>
        <w:tab w:val="right" w:pos="8640"/>
      </w:tabs>
    </w:pPr>
  </w:style>
  <w:style w:type="character" w:styleId="PageNumber">
    <w:name w:val="page number"/>
    <w:basedOn w:val="DefaultParagraphFont"/>
    <w:rsid w:val="00070ADD"/>
  </w:style>
  <w:style w:type="character" w:styleId="FollowedHyperlink">
    <w:name w:val="FollowedHyperlink"/>
    <w:basedOn w:val="DefaultParagraphFont"/>
    <w:rsid w:val="00070ADD"/>
    <w:rPr>
      <w:color w:val="800080"/>
      <w:u w:val="single"/>
    </w:rPr>
  </w:style>
  <w:style w:type="paragraph" w:styleId="BalloonText">
    <w:name w:val="Balloon Text"/>
    <w:basedOn w:val="Normal"/>
    <w:semiHidden/>
    <w:rsid w:val="00133BEC"/>
    <w:rPr>
      <w:rFonts w:ascii="Tahoma" w:hAnsi="Tahoma" w:cs="Tahoma"/>
      <w:sz w:val="16"/>
      <w:szCs w:val="16"/>
    </w:rPr>
  </w:style>
  <w:style w:type="character" w:styleId="CommentReference">
    <w:name w:val="annotation reference"/>
    <w:basedOn w:val="DefaultParagraphFont"/>
    <w:rsid w:val="002B7F38"/>
    <w:rPr>
      <w:sz w:val="16"/>
      <w:szCs w:val="16"/>
    </w:rPr>
  </w:style>
  <w:style w:type="paragraph" w:styleId="CommentText">
    <w:name w:val="annotation text"/>
    <w:basedOn w:val="Normal"/>
    <w:link w:val="CommentTextChar"/>
    <w:rsid w:val="002B7F38"/>
  </w:style>
  <w:style w:type="character" w:customStyle="1" w:styleId="CommentTextChar">
    <w:name w:val="Comment Text Char"/>
    <w:basedOn w:val="DefaultParagraphFont"/>
    <w:link w:val="CommentText"/>
    <w:rsid w:val="002B7F38"/>
  </w:style>
  <w:style w:type="paragraph" w:styleId="CommentSubject">
    <w:name w:val="annotation subject"/>
    <w:basedOn w:val="CommentText"/>
    <w:next w:val="CommentText"/>
    <w:link w:val="CommentSubjectChar"/>
    <w:rsid w:val="002B7F38"/>
    <w:rPr>
      <w:b/>
      <w:bCs/>
    </w:rPr>
  </w:style>
  <w:style w:type="character" w:customStyle="1" w:styleId="CommentSubjectChar">
    <w:name w:val="Comment Subject Char"/>
    <w:basedOn w:val="CommentTextChar"/>
    <w:link w:val="CommentSubject"/>
    <w:rsid w:val="002B7F38"/>
    <w:rPr>
      <w:b/>
      <w:bCs/>
    </w:rPr>
  </w:style>
  <w:style w:type="character" w:customStyle="1" w:styleId="Heading7Char">
    <w:name w:val="Heading 7 Char"/>
    <w:basedOn w:val="DefaultParagraphFont"/>
    <w:link w:val="Heading7"/>
    <w:uiPriority w:val="99"/>
    <w:rsid w:val="00B03A8C"/>
    <w:rPr>
      <w:rFonts w:ascii="Century Gothic" w:hAnsi="Century Gothic"/>
      <w:b/>
      <w:bCs/>
      <w:color w:val="000000"/>
      <w:sz w:val="24"/>
      <w:szCs w:val="24"/>
    </w:rPr>
  </w:style>
  <w:style w:type="character" w:customStyle="1" w:styleId="BodyTextChar">
    <w:name w:val="Body Text Char"/>
    <w:basedOn w:val="DefaultParagraphFont"/>
    <w:link w:val="BodyText"/>
    <w:uiPriority w:val="99"/>
    <w:rsid w:val="00B03A8C"/>
    <w:rPr>
      <w:rFonts w:ascii="Tahoma" w:hAnsi="Tahoma" w:cs="Tahoma"/>
    </w:rPr>
  </w:style>
  <w:style w:type="paragraph" w:styleId="Revision">
    <w:name w:val="Revision"/>
    <w:hidden/>
    <w:uiPriority w:val="99"/>
    <w:semiHidden/>
    <w:rsid w:val="000C038E"/>
  </w:style>
  <w:style w:type="paragraph" w:styleId="ListParagraph">
    <w:name w:val="List Paragraph"/>
    <w:basedOn w:val="Normal"/>
    <w:uiPriority w:val="34"/>
    <w:qFormat/>
    <w:rsid w:val="00E674D7"/>
    <w:pPr>
      <w:ind w:left="720"/>
    </w:pPr>
  </w:style>
  <w:style w:type="character" w:styleId="UnresolvedMention">
    <w:name w:val="Unresolved Mention"/>
    <w:basedOn w:val="DefaultParagraphFont"/>
    <w:uiPriority w:val="99"/>
    <w:semiHidden/>
    <w:unhideWhenUsed/>
    <w:rsid w:val="0021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0566">
      <w:bodyDiv w:val="1"/>
      <w:marLeft w:val="0"/>
      <w:marRight w:val="0"/>
      <w:marTop w:val="0"/>
      <w:marBottom w:val="0"/>
      <w:divBdr>
        <w:top w:val="none" w:sz="0" w:space="0" w:color="auto"/>
        <w:left w:val="none" w:sz="0" w:space="0" w:color="auto"/>
        <w:bottom w:val="none" w:sz="0" w:space="0" w:color="auto"/>
        <w:right w:val="none" w:sz="0" w:space="0" w:color="auto"/>
      </w:divBdr>
    </w:div>
    <w:div w:id="92865835">
      <w:bodyDiv w:val="1"/>
      <w:marLeft w:val="0"/>
      <w:marRight w:val="0"/>
      <w:marTop w:val="0"/>
      <w:marBottom w:val="0"/>
      <w:divBdr>
        <w:top w:val="none" w:sz="0" w:space="0" w:color="auto"/>
        <w:left w:val="none" w:sz="0" w:space="0" w:color="auto"/>
        <w:bottom w:val="none" w:sz="0" w:space="0" w:color="auto"/>
        <w:right w:val="none" w:sz="0" w:space="0" w:color="auto"/>
      </w:divBdr>
    </w:div>
    <w:div w:id="271015902">
      <w:bodyDiv w:val="1"/>
      <w:marLeft w:val="0"/>
      <w:marRight w:val="0"/>
      <w:marTop w:val="0"/>
      <w:marBottom w:val="0"/>
      <w:divBdr>
        <w:top w:val="none" w:sz="0" w:space="0" w:color="auto"/>
        <w:left w:val="none" w:sz="0" w:space="0" w:color="auto"/>
        <w:bottom w:val="none" w:sz="0" w:space="0" w:color="auto"/>
        <w:right w:val="none" w:sz="0" w:space="0" w:color="auto"/>
      </w:divBdr>
    </w:div>
    <w:div w:id="305015188">
      <w:bodyDiv w:val="1"/>
      <w:marLeft w:val="0"/>
      <w:marRight w:val="0"/>
      <w:marTop w:val="0"/>
      <w:marBottom w:val="0"/>
      <w:divBdr>
        <w:top w:val="none" w:sz="0" w:space="0" w:color="auto"/>
        <w:left w:val="none" w:sz="0" w:space="0" w:color="auto"/>
        <w:bottom w:val="none" w:sz="0" w:space="0" w:color="auto"/>
        <w:right w:val="none" w:sz="0" w:space="0" w:color="auto"/>
      </w:divBdr>
    </w:div>
    <w:div w:id="337776648">
      <w:bodyDiv w:val="1"/>
      <w:marLeft w:val="0"/>
      <w:marRight w:val="0"/>
      <w:marTop w:val="0"/>
      <w:marBottom w:val="0"/>
      <w:divBdr>
        <w:top w:val="none" w:sz="0" w:space="0" w:color="auto"/>
        <w:left w:val="none" w:sz="0" w:space="0" w:color="auto"/>
        <w:bottom w:val="none" w:sz="0" w:space="0" w:color="auto"/>
        <w:right w:val="none" w:sz="0" w:space="0" w:color="auto"/>
      </w:divBdr>
    </w:div>
    <w:div w:id="406927969">
      <w:bodyDiv w:val="1"/>
      <w:marLeft w:val="0"/>
      <w:marRight w:val="0"/>
      <w:marTop w:val="0"/>
      <w:marBottom w:val="0"/>
      <w:divBdr>
        <w:top w:val="none" w:sz="0" w:space="0" w:color="auto"/>
        <w:left w:val="none" w:sz="0" w:space="0" w:color="auto"/>
        <w:bottom w:val="none" w:sz="0" w:space="0" w:color="auto"/>
        <w:right w:val="none" w:sz="0" w:space="0" w:color="auto"/>
      </w:divBdr>
    </w:div>
    <w:div w:id="448159295">
      <w:bodyDiv w:val="1"/>
      <w:marLeft w:val="0"/>
      <w:marRight w:val="0"/>
      <w:marTop w:val="0"/>
      <w:marBottom w:val="0"/>
      <w:divBdr>
        <w:top w:val="none" w:sz="0" w:space="0" w:color="auto"/>
        <w:left w:val="none" w:sz="0" w:space="0" w:color="auto"/>
        <w:bottom w:val="none" w:sz="0" w:space="0" w:color="auto"/>
        <w:right w:val="none" w:sz="0" w:space="0" w:color="auto"/>
      </w:divBdr>
    </w:div>
    <w:div w:id="466969584">
      <w:bodyDiv w:val="1"/>
      <w:marLeft w:val="0"/>
      <w:marRight w:val="0"/>
      <w:marTop w:val="0"/>
      <w:marBottom w:val="0"/>
      <w:divBdr>
        <w:top w:val="none" w:sz="0" w:space="0" w:color="auto"/>
        <w:left w:val="none" w:sz="0" w:space="0" w:color="auto"/>
        <w:bottom w:val="none" w:sz="0" w:space="0" w:color="auto"/>
        <w:right w:val="none" w:sz="0" w:space="0" w:color="auto"/>
      </w:divBdr>
    </w:div>
    <w:div w:id="580719814">
      <w:bodyDiv w:val="1"/>
      <w:marLeft w:val="0"/>
      <w:marRight w:val="0"/>
      <w:marTop w:val="0"/>
      <w:marBottom w:val="0"/>
      <w:divBdr>
        <w:top w:val="none" w:sz="0" w:space="0" w:color="auto"/>
        <w:left w:val="none" w:sz="0" w:space="0" w:color="auto"/>
        <w:bottom w:val="none" w:sz="0" w:space="0" w:color="auto"/>
        <w:right w:val="none" w:sz="0" w:space="0" w:color="auto"/>
      </w:divBdr>
    </w:div>
    <w:div w:id="612593301">
      <w:bodyDiv w:val="1"/>
      <w:marLeft w:val="0"/>
      <w:marRight w:val="0"/>
      <w:marTop w:val="0"/>
      <w:marBottom w:val="0"/>
      <w:divBdr>
        <w:top w:val="none" w:sz="0" w:space="0" w:color="auto"/>
        <w:left w:val="none" w:sz="0" w:space="0" w:color="auto"/>
        <w:bottom w:val="none" w:sz="0" w:space="0" w:color="auto"/>
        <w:right w:val="none" w:sz="0" w:space="0" w:color="auto"/>
      </w:divBdr>
    </w:div>
    <w:div w:id="746340497">
      <w:bodyDiv w:val="1"/>
      <w:marLeft w:val="0"/>
      <w:marRight w:val="0"/>
      <w:marTop w:val="0"/>
      <w:marBottom w:val="0"/>
      <w:divBdr>
        <w:top w:val="none" w:sz="0" w:space="0" w:color="auto"/>
        <w:left w:val="none" w:sz="0" w:space="0" w:color="auto"/>
        <w:bottom w:val="none" w:sz="0" w:space="0" w:color="auto"/>
        <w:right w:val="none" w:sz="0" w:space="0" w:color="auto"/>
      </w:divBdr>
    </w:div>
    <w:div w:id="926889139">
      <w:bodyDiv w:val="1"/>
      <w:marLeft w:val="0"/>
      <w:marRight w:val="0"/>
      <w:marTop w:val="0"/>
      <w:marBottom w:val="0"/>
      <w:divBdr>
        <w:top w:val="none" w:sz="0" w:space="0" w:color="auto"/>
        <w:left w:val="none" w:sz="0" w:space="0" w:color="auto"/>
        <w:bottom w:val="none" w:sz="0" w:space="0" w:color="auto"/>
        <w:right w:val="none" w:sz="0" w:space="0" w:color="auto"/>
      </w:divBdr>
    </w:div>
    <w:div w:id="995230502">
      <w:bodyDiv w:val="1"/>
      <w:marLeft w:val="0"/>
      <w:marRight w:val="0"/>
      <w:marTop w:val="0"/>
      <w:marBottom w:val="0"/>
      <w:divBdr>
        <w:top w:val="none" w:sz="0" w:space="0" w:color="auto"/>
        <w:left w:val="none" w:sz="0" w:space="0" w:color="auto"/>
        <w:bottom w:val="none" w:sz="0" w:space="0" w:color="auto"/>
        <w:right w:val="none" w:sz="0" w:space="0" w:color="auto"/>
      </w:divBdr>
    </w:div>
    <w:div w:id="1045060570">
      <w:bodyDiv w:val="1"/>
      <w:marLeft w:val="0"/>
      <w:marRight w:val="0"/>
      <w:marTop w:val="0"/>
      <w:marBottom w:val="0"/>
      <w:divBdr>
        <w:top w:val="none" w:sz="0" w:space="0" w:color="auto"/>
        <w:left w:val="none" w:sz="0" w:space="0" w:color="auto"/>
        <w:bottom w:val="none" w:sz="0" w:space="0" w:color="auto"/>
        <w:right w:val="none" w:sz="0" w:space="0" w:color="auto"/>
      </w:divBdr>
      <w:divsChild>
        <w:div w:id="228808941">
          <w:marLeft w:val="0"/>
          <w:marRight w:val="0"/>
          <w:marTop w:val="0"/>
          <w:marBottom w:val="0"/>
          <w:divBdr>
            <w:top w:val="none" w:sz="0" w:space="0" w:color="auto"/>
            <w:left w:val="none" w:sz="0" w:space="0" w:color="auto"/>
            <w:bottom w:val="none" w:sz="0" w:space="0" w:color="auto"/>
            <w:right w:val="none" w:sz="0" w:space="0" w:color="auto"/>
          </w:divBdr>
        </w:div>
        <w:div w:id="439421724">
          <w:marLeft w:val="0"/>
          <w:marRight w:val="0"/>
          <w:marTop w:val="0"/>
          <w:marBottom w:val="0"/>
          <w:divBdr>
            <w:top w:val="none" w:sz="0" w:space="0" w:color="auto"/>
            <w:left w:val="none" w:sz="0" w:space="0" w:color="auto"/>
            <w:bottom w:val="none" w:sz="0" w:space="0" w:color="auto"/>
            <w:right w:val="none" w:sz="0" w:space="0" w:color="auto"/>
          </w:divBdr>
        </w:div>
        <w:div w:id="495925934">
          <w:marLeft w:val="0"/>
          <w:marRight w:val="0"/>
          <w:marTop w:val="0"/>
          <w:marBottom w:val="0"/>
          <w:divBdr>
            <w:top w:val="none" w:sz="0" w:space="0" w:color="auto"/>
            <w:left w:val="none" w:sz="0" w:space="0" w:color="auto"/>
            <w:bottom w:val="none" w:sz="0" w:space="0" w:color="auto"/>
            <w:right w:val="none" w:sz="0" w:space="0" w:color="auto"/>
          </w:divBdr>
        </w:div>
        <w:div w:id="562103495">
          <w:marLeft w:val="0"/>
          <w:marRight w:val="0"/>
          <w:marTop w:val="0"/>
          <w:marBottom w:val="0"/>
          <w:divBdr>
            <w:top w:val="none" w:sz="0" w:space="0" w:color="auto"/>
            <w:left w:val="none" w:sz="0" w:space="0" w:color="auto"/>
            <w:bottom w:val="none" w:sz="0" w:space="0" w:color="auto"/>
            <w:right w:val="none" w:sz="0" w:space="0" w:color="auto"/>
          </w:divBdr>
        </w:div>
        <w:div w:id="664935970">
          <w:marLeft w:val="0"/>
          <w:marRight w:val="0"/>
          <w:marTop w:val="0"/>
          <w:marBottom w:val="0"/>
          <w:divBdr>
            <w:top w:val="none" w:sz="0" w:space="0" w:color="auto"/>
            <w:left w:val="none" w:sz="0" w:space="0" w:color="auto"/>
            <w:bottom w:val="none" w:sz="0" w:space="0" w:color="auto"/>
            <w:right w:val="none" w:sz="0" w:space="0" w:color="auto"/>
          </w:divBdr>
        </w:div>
        <w:div w:id="854883111">
          <w:marLeft w:val="0"/>
          <w:marRight w:val="0"/>
          <w:marTop w:val="0"/>
          <w:marBottom w:val="0"/>
          <w:divBdr>
            <w:top w:val="none" w:sz="0" w:space="0" w:color="auto"/>
            <w:left w:val="none" w:sz="0" w:space="0" w:color="auto"/>
            <w:bottom w:val="none" w:sz="0" w:space="0" w:color="auto"/>
            <w:right w:val="none" w:sz="0" w:space="0" w:color="auto"/>
          </w:divBdr>
        </w:div>
        <w:div w:id="1146707073">
          <w:marLeft w:val="0"/>
          <w:marRight w:val="0"/>
          <w:marTop w:val="0"/>
          <w:marBottom w:val="0"/>
          <w:divBdr>
            <w:top w:val="none" w:sz="0" w:space="0" w:color="auto"/>
            <w:left w:val="none" w:sz="0" w:space="0" w:color="auto"/>
            <w:bottom w:val="none" w:sz="0" w:space="0" w:color="auto"/>
            <w:right w:val="none" w:sz="0" w:space="0" w:color="auto"/>
          </w:divBdr>
        </w:div>
        <w:div w:id="1507330663">
          <w:marLeft w:val="0"/>
          <w:marRight w:val="0"/>
          <w:marTop w:val="0"/>
          <w:marBottom w:val="0"/>
          <w:divBdr>
            <w:top w:val="none" w:sz="0" w:space="0" w:color="auto"/>
            <w:left w:val="none" w:sz="0" w:space="0" w:color="auto"/>
            <w:bottom w:val="none" w:sz="0" w:space="0" w:color="auto"/>
            <w:right w:val="none" w:sz="0" w:space="0" w:color="auto"/>
          </w:divBdr>
        </w:div>
        <w:div w:id="1634361712">
          <w:marLeft w:val="0"/>
          <w:marRight w:val="0"/>
          <w:marTop w:val="0"/>
          <w:marBottom w:val="0"/>
          <w:divBdr>
            <w:top w:val="none" w:sz="0" w:space="0" w:color="auto"/>
            <w:left w:val="none" w:sz="0" w:space="0" w:color="auto"/>
            <w:bottom w:val="none" w:sz="0" w:space="0" w:color="auto"/>
            <w:right w:val="none" w:sz="0" w:space="0" w:color="auto"/>
          </w:divBdr>
        </w:div>
      </w:divsChild>
    </w:div>
    <w:div w:id="1252665665">
      <w:bodyDiv w:val="1"/>
      <w:marLeft w:val="0"/>
      <w:marRight w:val="0"/>
      <w:marTop w:val="0"/>
      <w:marBottom w:val="0"/>
      <w:divBdr>
        <w:top w:val="none" w:sz="0" w:space="0" w:color="auto"/>
        <w:left w:val="none" w:sz="0" w:space="0" w:color="auto"/>
        <w:bottom w:val="none" w:sz="0" w:space="0" w:color="auto"/>
        <w:right w:val="none" w:sz="0" w:space="0" w:color="auto"/>
      </w:divBdr>
    </w:div>
    <w:div w:id="1879275760">
      <w:bodyDiv w:val="1"/>
      <w:marLeft w:val="0"/>
      <w:marRight w:val="0"/>
      <w:marTop w:val="0"/>
      <w:marBottom w:val="0"/>
      <w:divBdr>
        <w:top w:val="none" w:sz="0" w:space="0" w:color="auto"/>
        <w:left w:val="none" w:sz="0" w:space="0" w:color="auto"/>
        <w:bottom w:val="none" w:sz="0" w:space="0" w:color="auto"/>
        <w:right w:val="none" w:sz="0" w:space="0" w:color="auto"/>
      </w:divBdr>
    </w:div>
    <w:div w:id="2113816830">
      <w:bodyDiv w:val="1"/>
      <w:marLeft w:val="0"/>
      <w:marRight w:val="0"/>
      <w:marTop w:val="0"/>
      <w:marBottom w:val="0"/>
      <w:divBdr>
        <w:top w:val="none" w:sz="0" w:space="0" w:color="auto"/>
        <w:left w:val="none" w:sz="0" w:space="0" w:color="auto"/>
        <w:bottom w:val="none" w:sz="0" w:space="0" w:color="auto"/>
        <w:right w:val="none" w:sz="0" w:space="0" w:color="auto"/>
      </w:divBdr>
    </w:div>
    <w:div w:id="21290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nnie@i4devents.com" TargetMode="External"/><Relationship Id="rId4" Type="http://schemas.openxmlformats.org/officeDocument/2006/relationships/settings" Target="settings.xml"/><Relationship Id="rId9" Type="http://schemas.openxmlformats.org/officeDocument/2006/relationships/hyperlink" Target="mailto:donnie@i4d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EEB1-42EF-4EF0-804D-A0218656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1916</CharactersWithSpaces>
  <SharedDoc>false</SharedDoc>
  <HLinks>
    <vt:vector size="6" baseType="variant">
      <vt:variant>
        <vt:i4>6422554</vt:i4>
      </vt:variant>
      <vt:variant>
        <vt:i4>0</vt:i4>
      </vt:variant>
      <vt:variant>
        <vt:i4>0</vt:i4>
      </vt:variant>
      <vt:variant>
        <vt:i4>5</vt:i4>
      </vt:variant>
      <vt:variant>
        <vt:lpwstr>mailto:b.kavetski@sap.com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Employees</dc:creator>
  <cp:lastModifiedBy>Stangroom, Ellen (external - Service)</cp:lastModifiedBy>
  <cp:revision>3</cp:revision>
  <cp:lastPrinted>2011-11-22T18:09:00Z</cp:lastPrinted>
  <dcterms:created xsi:type="dcterms:W3CDTF">2019-12-17T19:42:00Z</dcterms:created>
  <dcterms:modified xsi:type="dcterms:W3CDTF">2019-12-17T19:43:00Z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